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20495" w14:textId="77777777" w:rsidR="00C51655" w:rsidRPr="00F241C1" w:rsidRDefault="00C51655" w:rsidP="00C51655">
      <w:pPr>
        <w:pStyle w:val="2"/>
        <w:spacing w:line="240" w:lineRule="auto"/>
        <w:rPr>
          <w:rFonts w:ascii="標楷體" w:eastAsia="標楷體" w:hAnsi="標楷體"/>
          <w:bCs w:val="0"/>
          <w:strike/>
          <w:color w:val="000000"/>
          <w:sz w:val="36"/>
          <w:szCs w:val="36"/>
        </w:rPr>
      </w:pPr>
      <w:bookmarkStart w:id="0" w:name="_Toc124411802"/>
      <w:r w:rsidRPr="00F241C1">
        <w:rPr>
          <w:rFonts w:ascii="標楷體" w:eastAsia="標楷體" w:hAnsi="標楷體" w:hint="eastAsia"/>
          <w:bCs w:val="0"/>
          <w:color w:val="000000"/>
          <w:sz w:val="36"/>
          <w:szCs w:val="36"/>
        </w:rPr>
        <w:t>附件</w:t>
      </w:r>
      <w:r>
        <w:rPr>
          <w:rFonts w:ascii="標楷體" w:eastAsia="標楷體" w:hAnsi="標楷體" w:hint="eastAsia"/>
          <w:bCs w:val="0"/>
          <w:color w:val="000000"/>
          <w:sz w:val="36"/>
          <w:szCs w:val="36"/>
        </w:rPr>
        <w:t>3</w:t>
      </w:r>
      <w:r w:rsidRPr="00F241C1">
        <w:rPr>
          <w:rFonts w:ascii="標楷體" w:eastAsia="標楷體" w:hAnsi="標楷體" w:hint="eastAsia"/>
          <w:bCs w:val="0"/>
          <w:color w:val="000000"/>
          <w:sz w:val="36"/>
          <w:szCs w:val="36"/>
        </w:rPr>
        <w:t xml:space="preserve"> 數位學習專班課程審查自評表</w:t>
      </w:r>
      <w:bookmarkEnd w:id="0"/>
    </w:p>
    <w:p w14:paraId="64F69F6B" w14:textId="77777777" w:rsidR="00C51655" w:rsidRPr="00F241C1" w:rsidRDefault="00C51655" w:rsidP="00C51655">
      <w:pPr>
        <w:ind w:left="284" w:rightChars="-7" w:right="-17" w:hanging="284"/>
        <w:jc w:val="both"/>
        <w:rPr>
          <w:rFonts w:ascii="標楷體" w:hAnsi="標楷體"/>
          <w:b/>
          <w:bCs/>
          <w:color w:val="000000"/>
          <w:szCs w:val="24"/>
        </w:rPr>
      </w:pPr>
      <w:r w:rsidRPr="00F241C1">
        <w:rPr>
          <w:rFonts w:ascii="標楷體" w:hAnsi="標楷體" w:hint="eastAsia"/>
          <w:bCs/>
          <w:color w:val="000000"/>
          <w:szCs w:val="24"/>
        </w:rPr>
        <w:t>※</w:t>
      </w:r>
      <w:r w:rsidRPr="00F241C1">
        <w:rPr>
          <w:rFonts w:ascii="標楷體" w:hAnsi="標楷體" w:hint="eastAsia"/>
          <w:b/>
          <w:bCs/>
          <w:color w:val="000000"/>
          <w:szCs w:val="24"/>
        </w:rPr>
        <w:t>本表及其相關附件或佐證資料文件皆須提供。</w:t>
      </w:r>
    </w:p>
    <w:p w14:paraId="644EBD29" w14:textId="77777777" w:rsidR="00C51655" w:rsidRPr="00F241C1" w:rsidRDefault="00C51655" w:rsidP="00C51655">
      <w:pPr>
        <w:ind w:left="284" w:rightChars="-7" w:right="-17" w:hanging="284"/>
        <w:jc w:val="both"/>
        <w:rPr>
          <w:rFonts w:ascii="標楷體" w:hAnsi="標楷體"/>
          <w:bCs/>
          <w:color w:val="000000"/>
          <w:szCs w:val="24"/>
        </w:rPr>
      </w:pPr>
      <w:r w:rsidRPr="00F241C1">
        <w:rPr>
          <w:rFonts w:ascii="標楷體" w:hAnsi="標楷體" w:hint="eastAsia"/>
          <w:bCs/>
          <w:color w:val="000000"/>
          <w:szCs w:val="24"/>
        </w:rPr>
        <w:t>※</w:t>
      </w:r>
      <w:r w:rsidRPr="00F241C1">
        <w:rPr>
          <w:rFonts w:ascii="標楷體" w:hAnsi="標楷體" w:hint="eastAsia"/>
          <w:b/>
          <w:bCs/>
          <w:color w:val="000000"/>
          <w:szCs w:val="24"/>
        </w:rPr>
        <w:t>每1門課程皆須填寫1份，並依附件</w:t>
      </w:r>
      <w:r>
        <w:rPr>
          <w:rFonts w:ascii="標楷體" w:hAnsi="標楷體"/>
          <w:b/>
          <w:bCs/>
          <w:color w:val="000000"/>
          <w:szCs w:val="24"/>
        </w:rPr>
        <w:t>3</w:t>
      </w:r>
      <w:r w:rsidRPr="00F241C1">
        <w:rPr>
          <w:rFonts w:ascii="標楷體" w:hAnsi="標楷體"/>
          <w:b/>
          <w:bCs/>
          <w:color w:val="000000"/>
          <w:szCs w:val="24"/>
        </w:rPr>
        <w:t>-1</w:t>
      </w:r>
      <w:r w:rsidRPr="00F241C1">
        <w:rPr>
          <w:rFonts w:ascii="標楷體" w:hAnsi="標楷體" w:hint="eastAsia"/>
          <w:b/>
          <w:bCs/>
          <w:color w:val="000000"/>
          <w:szCs w:val="24"/>
        </w:rPr>
        <w:t>、</w:t>
      </w:r>
      <w:r>
        <w:rPr>
          <w:rFonts w:ascii="標楷體" w:hAnsi="標楷體"/>
          <w:b/>
          <w:bCs/>
          <w:color w:val="000000"/>
          <w:szCs w:val="24"/>
        </w:rPr>
        <w:t>3</w:t>
      </w:r>
      <w:r w:rsidRPr="00F241C1">
        <w:rPr>
          <w:rFonts w:ascii="標楷體" w:hAnsi="標楷體"/>
          <w:b/>
          <w:bCs/>
          <w:color w:val="000000"/>
          <w:szCs w:val="24"/>
        </w:rPr>
        <w:t>-2….</w:t>
      </w:r>
      <w:r w:rsidRPr="00F241C1">
        <w:rPr>
          <w:rFonts w:ascii="標楷體" w:hAnsi="標楷體" w:hint="eastAsia"/>
          <w:b/>
          <w:bCs/>
          <w:color w:val="000000"/>
          <w:szCs w:val="24"/>
        </w:rPr>
        <w:t>，依序編號。</w:t>
      </w:r>
    </w:p>
    <w:p w14:paraId="3BBBC050" w14:textId="77777777" w:rsidR="00C51655" w:rsidRPr="00F241C1" w:rsidRDefault="00C51655" w:rsidP="00C51655">
      <w:pPr>
        <w:ind w:firstLine="2"/>
        <w:jc w:val="both"/>
        <w:rPr>
          <w:rFonts w:ascii="標楷體" w:hAnsi="標楷體"/>
          <w:b/>
          <w:color w:val="000000"/>
          <w:sz w:val="32"/>
          <w:szCs w:val="32"/>
        </w:rPr>
      </w:pPr>
    </w:p>
    <w:p w14:paraId="2CCD7E8D" w14:textId="77777777" w:rsidR="00C51655" w:rsidRPr="00F241C1" w:rsidRDefault="00C51655" w:rsidP="00C51655">
      <w:pPr>
        <w:ind w:firstLine="2"/>
        <w:jc w:val="both"/>
        <w:rPr>
          <w:rFonts w:ascii="標楷體" w:hAnsi="標楷體"/>
          <w:b/>
          <w:bCs/>
          <w:color w:val="000000"/>
          <w:sz w:val="32"/>
          <w:szCs w:val="32"/>
        </w:rPr>
      </w:pPr>
      <w:r w:rsidRPr="00F241C1">
        <w:rPr>
          <w:rFonts w:ascii="標楷體" w:hAnsi="標楷體" w:hint="eastAsia"/>
          <w:b/>
          <w:color w:val="000000"/>
          <w:sz w:val="32"/>
          <w:szCs w:val="32"/>
        </w:rPr>
        <w:t>附件</w:t>
      </w:r>
      <w:r>
        <w:rPr>
          <w:rFonts w:ascii="標楷體" w:hAnsi="標楷體"/>
          <w:b/>
          <w:color w:val="000000"/>
          <w:sz w:val="32"/>
          <w:szCs w:val="32"/>
        </w:rPr>
        <w:t>3</w:t>
      </w:r>
      <w:r w:rsidRPr="00F241C1">
        <w:rPr>
          <w:rFonts w:ascii="標楷體" w:hAnsi="標楷體" w:hint="eastAsia"/>
          <w:b/>
          <w:color w:val="000000"/>
          <w:sz w:val="32"/>
          <w:szCs w:val="32"/>
        </w:rPr>
        <w:t>-1課程</w:t>
      </w:r>
      <w:proofErr w:type="gramStart"/>
      <w:r w:rsidRPr="00F241C1">
        <w:rPr>
          <w:rFonts w:ascii="標楷體" w:hAnsi="標楷體" w:hint="eastAsia"/>
          <w:b/>
          <w:color w:val="000000"/>
          <w:sz w:val="32"/>
          <w:szCs w:val="32"/>
        </w:rPr>
        <w:t>一</w:t>
      </w:r>
      <w:proofErr w:type="gramEnd"/>
      <w:r w:rsidRPr="00F241C1">
        <w:rPr>
          <w:rFonts w:ascii="標楷體" w:hAnsi="標楷體" w:hint="eastAsia"/>
          <w:b/>
          <w:color w:val="000000"/>
          <w:sz w:val="32"/>
          <w:szCs w:val="32"/>
        </w:rPr>
        <w:t>名稱：_______________________</w:t>
      </w:r>
    </w:p>
    <w:p w14:paraId="627CB79E" w14:textId="77777777" w:rsidR="00C51655" w:rsidRPr="00F241C1" w:rsidRDefault="00C51655" w:rsidP="00C51655">
      <w:pPr>
        <w:ind w:leftChars="-118" w:left="-283" w:rightChars="-439" w:right="-1054" w:firstLine="2"/>
        <w:jc w:val="both"/>
        <w:rPr>
          <w:rFonts w:ascii="標楷體" w:hAnsi="標楷體" w:cs="標楷體"/>
          <w:b/>
          <w:bCs/>
          <w:color w:val="000000"/>
          <w:sz w:val="28"/>
          <w:szCs w:val="28"/>
        </w:rPr>
      </w:pPr>
      <w:r w:rsidRPr="00F241C1">
        <w:rPr>
          <w:rFonts w:ascii="標楷體" w:hAnsi="標楷體" w:hint="eastAsia"/>
          <w:b/>
          <w:bCs/>
          <w:color w:val="000000"/>
          <w:sz w:val="28"/>
          <w:szCs w:val="28"/>
        </w:rPr>
        <w:t>一、基本資料</w:t>
      </w:r>
      <w:r w:rsidRPr="00F241C1">
        <w:rPr>
          <w:rFonts w:ascii="標楷體" w:hAnsi="標楷體" w:cs="標楷體" w:hint="eastAsia"/>
          <w:b/>
          <w:bCs/>
          <w:color w:val="000000"/>
          <w:sz w:val="28"/>
          <w:szCs w:val="28"/>
        </w:rPr>
        <w:t xml:space="preserve"> </w:t>
      </w:r>
    </w:p>
    <w:tbl>
      <w:tblPr>
        <w:tblW w:w="5315" w:type="pct"/>
        <w:tblInd w:w="-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24"/>
        <w:gridCol w:w="1949"/>
        <w:gridCol w:w="1495"/>
        <w:gridCol w:w="1228"/>
        <w:gridCol w:w="1601"/>
      </w:tblGrid>
      <w:tr w:rsidR="00C51655" w:rsidRPr="00F241C1" w14:paraId="7A12075C" w14:textId="77777777" w:rsidTr="00C95A4D">
        <w:trPr>
          <w:cantSplit/>
          <w:trHeight w:val="526"/>
        </w:trPr>
        <w:tc>
          <w:tcPr>
            <w:tcW w:w="1434" w:type="pct"/>
            <w:vAlign w:val="center"/>
          </w:tcPr>
          <w:p w14:paraId="659D24C7" w14:textId="77777777" w:rsidR="00C51655" w:rsidRPr="00F241C1" w:rsidRDefault="00C51655" w:rsidP="00C95A4D">
            <w:pPr>
              <w:snapToGrid w:val="0"/>
              <w:ind w:firstLine="2"/>
              <w:jc w:val="both"/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bCs/>
                <w:color w:val="000000"/>
                <w:sz w:val="26"/>
                <w:szCs w:val="26"/>
              </w:rPr>
              <w:t>申 請 學 校</w:t>
            </w:r>
          </w:p>
        </w:tc>
        <w:tc>
          <w:tcPr>
            <w:tcW w:w="3566" w:type="pct"/>
            <w:gridSpan w:val="4"/>
            <w:vAlign w:val="center"/>
          </w:tcPr>
          <w:p w14:paraId="5898D436" w14:textId="77777777" w:rsidR="00C51655" w:rsidRPr="00F241C1" w:rsidRDefault="00C51655" w:rsidP="00C95A4D">
            <w:pPr>
              <w:snapToGrid w:val="0"/>
              <w:ind w:firstLine="2"/>
              <w:jc w:val="both"/>
              <w:rPr>
                <w:rFonts w:ascii="標楷體" w:hAnsi="標楷體" w:cs="標楷體"/>
                <w:color w:val="000000"/>
                <w:sz w:val="26"/>
                <w:szCs w:val="26"/>
              </w:rPr>
            </w:pPr>
          </w:p>
        </w:tc>
      </w:tr>
      <w:tr w:rsidR="00C51655" w:rsidRPr="00F241C1" w14:paraId="1FFB2F38" w14:textId="77777777" w:rsidTr="00C95A4D">
        <w:trPr>
          <w:cantSplit/>
          <w:trHeight w:val="526"/>
        </w:trPr>
        <w:tc>
          <w:tcPr>
            <w:tcW w:w="1434" w:type="pct"/>
            <w:vAlign w:val="center"/>
          </w:tcPr>
          <w:p w14:paraId="20B15C45" w14:textId="77777777" w:rsidR="00C51655" w:rsidRPr="00F241C1" w:rsidRDefault="00C51655" w:rsidP="00C95A4D">
            <w:pPr>
              <w:snapToGrid w:val="0"/>
              <w:ind w:firstLine="2"/>
              <w:jc w:val="both"/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bCs/>
                <w:color w:val="000000"/>
                <w:sz w:val="26"/>
                <w:szCs w:val="26"/>
              </w:rPr>
              <w:t xml:space="preserve">系 所 單 位 </w:t>
            </w:r>
          </w:p>
        </w:tc>
        <w:tc>
          <w:tcPr>
            <w:tcW w:w="3566" w:type="pct"/>
            <w:gridSpan w:val="4"/>
            <w:vAlign w:val="center"/>
          </w:tcPr>
          <w:p w14:paraId="4F2D82AE" w14:textId="77777777" w:rsidR="00C51655" w:rsidRPr="001071B1" w:rsidRDefault="00C51655" w:rsidP="00C95A4D">
            <w:pPr>
              <w:snapToGrid w:val="0"/>
              <w:ind w:firstLine="2"/>
              <w:jc w:val="both"/>
              <w:rPr>
                <w:rFonts w:ascii="標楷體" w:hAnsi="標楷體" w:cs="標楷體"/>
                <w:color w:val="000000"/>
                <w:szCs w:val="24"/>
              </w:rPr>
            </w:pPr>
            <w:r w:rsidRPr="001071B1">
              <w:rPr>
                <w:rFonts w:ascii="標楷體" w:hAnsi="標楷體" w:hint="eastAsia"/>
                <w:bCs/>
                <w:color w:val="000000"/>
                <w:szCs w:val="24"/>
              </w:rPr>
              <w:t>(院/</w:t>
            </w:r>
            <w:r w:rsidRPr="001071B1">
              <w:rPr>
                <w:rFonts w:ascii="標楷體" w:hAnsi="標楷體"/>
                <w:bCs/>
                <w:color w:val="000000"/>
                <w:szCs w:val="24"/>
              </w:rPr>
              <w:t>所</w:t>
            </w:r>
            <w:r w:rsidRPr="001071B1">
              <w:rPr>
                <w:rFonts w:ascii="標楷體" w:hAnsi="標楷體" w:hint="eastAsia"/>
                <w:bCs/>
                <w:color w:val="000000"/>
                <w:szCs w:val="24"/>
              </w:rPr>
              <w:t>/</w:t>
            </w:r>
            <w:r w:rsidRPr="001071B1">
              <w:rPr>
                <w:rFonts w:ascii="標楷體" w:hAnsi="標楷體"/>
                <w:bCs/>
                <w:color w:val="000000"/>
                <w:szCs w:val="24"/>
              </w:rPr>
              <w:t>系/科/</w:t>
            </w:r>
            <w:r w:rsidRPr="001071B1">
              <w:rPr>
                <w:rFonts w:ascii="標楷體" w:hAnsi="標楷體" w:hint="eastAsia"/>
                <w:bCs/>
                <w:color w:val="000000"/>
                <w:szCs w:val="24"/>
              </w:rPr>
              <w:t>學位學程</w:t>
            </w:r>
            <w:r w:rsidRPr="001071B1">
              <w:rPr>
                <w:rFonts w:ascii="標楷體" w:hAnsi="標楷體" w:hint="eastAsia"/>
                <w:color w:val="000000"/>
                <w:szCs w:val="24"/>
              </w:rPr>
              <w:t>)</w:t>
            </w:r>
          </w:p>
        </w:tc>
      </w:tr>
      <w:tr w:rsidR="00C51655" w:rsidRPr="00F241C1" w14:paraId="5FCC4CF5" w14:textId="77777777" w:rsidTr="00C95A4D">
        <w:trPr>
          <w:cantSplit/>
          <w:trHeight w:val="526"/>
        </w:trPr>
        <w:tc>
          <w:tcPr>
            <w:tcW w:w="1434" w:type="pct"/>
            <w:vAlign w:val="center"/>
          </w:tcPr>
          <w:p w14:paraId="024F414D" w14:textId="77777777" w:rsidR="00C51655" w:rsidRPr="00F241C1" w:rsidRDefault="00C51655" w:rsidP="00C95A4D">
            <w:pPr>
              <w:snapToGrid w:val="0"/>
              <w:ind w:firstLine="2"/>
              <w:jc w:val="both"/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bCs/>
                <w:color w:val="000000"/>
                <w:sz w:val="26"/>
                <w:szCs w:val="26"/>
              </w:rPr>
              <w:t>專 班 名 稱</w:t>
            </w:r>
          </w:p>
        </w:tc>
        <w:tc>
          <w:tcPr>
            <w:tcW w:w="3566" w:type="pct"/>
            <w:gridSpan w:val="4"/>
            <w:vAlign w:val="center"/>
          </w:tcPr>
          <w:p w14:paraId="3588E52A" w14:textId="77777777" w:rsidR="00C51655" w:rsidRPr="00F241C1" w:rsidRDefault="00C51655" w:rsidP="00C95A4D">
            <w:pPr>
              <w:snapToGrid w:val="0"/>
              <w:ind w:firstLine="2"/>
              <w:jc w:val="both"/>
              <w:rPr>
                <w:rFonts w:ascii="標楷體" w:hAnsi="標楷體" w:cs="標楷體"/>
                <w:noProof/>
                <w:color w:val="000000"/>
                <w:sz w:val="26"/>
                <w:szCs w:val="26"/>
              </w:rPr>
            </w:pPr>
          </w:p>
        </w:tc>
      </w:tr>
      <w:tr w:rsidR="00C51655" w:rsidRPr="00F241C1" w14:paraId="6CE669D8" w14:textId="77777777" w:rsidTr="00C95A4D">
        <w:trPr>
          <w:cantSplit/>
          <w:trHeight w:val="526"/>
        </w:trPr>
        <w:tc>
          <w:tcPr>
            <w:tcW w:w="1434" w:type="pct"/>
            <w:vAlign w:val="center"/>
          </w:tcPr>
          <w:p w14:paraId="3BB13589" w14:textId="77777777" w:rsidR="00C51655" w:rsidRPr="00F241C1" w:rsidRDefault="00C51655" w:rsidP="00C95A4D">
            <w:pPr>
              <w:snapToGrid w:val="0"/>
              <w:ind w:firstLine="2"/>
              <w:jc w:val="both"/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bCs/>
                <w:color w:val="000000"/>
                <w:sz w:val="26"/>
                <w:szCs w:val="26"/>
              </w:rPr>
              <w:t>課 程 名 稱</w:t>
            </w:r>
          </w:p>
        </w:tc>
        <w:tc>
          <w:tcPr>
            <w:tcW w:w="1958" w:type="pct"/>
            <w:gridSpan w:val="2"/>
            <w:vAlign w:val="center"/>
          </w:tcPr>
          <w:p w14:paraId="185F9D24" w14:textId="77777777" w:rsidR="00C51655" w:rsidRPr="00F241C1" w:rsidRDefault="00C51655" w:rsidP="00C95A4D">
            <w:pPr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698" w:type="pct"/>
            <w:vAlign w:val="center"/>
          </w:tcPr>
          <w:p w14:paraId="271C35C9" w14:textId="77777777" w:rsidR="00C51655" w:rsidRPr="00F241C1" w:rsidRDefault="00C51655" w:rsidP="00C95A4D">
            <w:pPr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  <w:t>學</w:t>
            </w:r>
            <w:r w:rsidRPr="00F241C1">
              <w:rPr>
                <w:rFonts w:ascii="標楷體" w:hAnsi="標楷體" w:hint="eastAsia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F241C1"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  <w:t>分</w:t>
            </w:r>
            <w:r w:rsidRPr="00F241C1">
              <w:rPr>
                <w:rFonts w:ascii="標楷體" w:hAnsi="標楷體" w:hint="eastAsia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F241C1"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  <w:t>數</w:t>
            </w:r>
          </w:p>
        </w:tc>
        <w:tc>
          <w:tcPr>
            <w:tcW w:w="910" w:type="pct"/>
            <w:vAlign w:val="center"/>
          </w:tcPr>
          <w:p w14:paraId="00483358" w14:textId="77777777" w:rsidR="00C51655" w:rsidRPr="00F241C1" w:rsidRDefault="00C51655" w:rsidP="00C95A4D">
            <w:pPr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cs="標楷體" w:hint="eastAsia"/>
                <w:color w:val="000000"/>
                <w:sz w:val="26"/>
                <w:szCs w:val="26"/>
              </w:rPr>
              <w:t xml:space="preserve">        學分</w:t>
            </w:r>
          </w:p>
        </w:tc>
      </w:tr>
      <w:tr w:rsidR="00C51655" w:rsidRPr="00F241C1" w14:paraId="7591C55F" w14:textId="77777777" w:rsidTr="00C95A4D">
        <w:trPr>
          <w:cantSplit/>
          <w:trHeight w:val="526"/>
        </w:trPr>
        <w:tc>
          <w:tcPr>
            <w:tcW w:w="1434" w:type="pct"/>
            <w:vAlign w:val="center"/>
          </w:tcPr>
          <w:p w14:paraId="5E776A1F" w14:textId="77777777" w:rsidR="00C51655" w:rsidRPr="00F241C1" w:rsidRDefault="00C51655" w:rsidP="00C95A4D">
            <w:pPr>
              <w:snapToGrid w:val="0"/>
              <w:ind w:firstLine="2"/>
              <w:jc w:val="both"/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  <w:t>選</w:t>
            </w:r>
            <w:r w:rsidRPr="00F241C1">
              <w:rPr>
                <w:rFonts w:ascii="標楷體" w:hAnsi="標楷體" w:hint="eastAsia"/>
                <w:b/>
                <w:bCs/>
                <w:color w:val="000000"/>
                <w:sz w:val="26"/>
                <w:szCs w:val="26"/>
              </w:rPr>
              <w:t xml:space="preserve">  </w:t>
            </w:r>
            <w:r w:rsidRPr="00F241C1"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  <w:t>課</w:t>
            </w:r>
            <w:r w:rsidRPr="00F241C1">
              <w:rPr>
                <w:rFonts w:ascii="標楷體" w:hAnsi="標楷體" w:hint="eastAsia"/>
                <w:b/>
                <w:bCs/>
                <w:color w:val="000000"/>
                <w:sz w:val="26"/>
                <w:szCs w:val="26"/>
              </w:rPr>
              <w:t xml:space="preserve">  </w:t>
            </w:r>
            <w:r w:rsidRPr="00F241C1"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  <w:t>別</w:t>
            </w:r>
          </w:p>
        </w:tc>
        <w:tc>
          <w:tcPr>
            <w:tcW w:w="3566" w:type="pct"/>
            <w:gridSpan w:val="4"/>
            <w:vAlign w:val="center"/>
          </w:tcPr>
          <w:p w14:paraId="262F09A5" w14:textId="77777777" w:rsidR="00C51655" w:rsidRPr="00F241C1" w:rsidRDefault="00C51655" w:rsidP="00C95A4D">
            <w:pPr>
              <w:snapToGrid w:val="0"/>
              <w:ind w:firstLine="2"/>
              <w:jc w:val="both"/>
              <w:rPr>
                <w:rFonts w:ascii="標楷體" w:hAnsi="標楷體" w:cs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kern w:val="0"/>
                <w:sz w:val="26"/>
                <w:szCs w:val="26"/>
              </w:rPr>
              <w:t>必/選修</w:t>
            </w:r>
          </w:p>
        </w:tc>
      </w:tr>
      <w:tr w:rsidR="00C51655" w:rsidRPr="00F241C1" w14:paraId="22A18F7D" w14:textId="77777777" w:rsidTr="00C95A4D">
        <w:trPr>
          <w:cantSplit/>
          <w:trHeight w:val="526"/>
        </w:trPr>
        <w:tc>
          <w:tcPr>
            <w:tcW w:w="1434" w:type="pct"/>
            <w:vMerge w:val="restart"/>
            <w:vAlign w:val="center"/>
          </w:tcPr>
          <w:p w14:paraId="744DC3D2" w14:textId="77777777" w:rsidR="00C51655" w:rsidRPr="00F241C1" w:rsidRDefault="00C51655" w:rsidP="00C95A4D">
            <w:pPr>
              <w:snapToGrid w:val="0"/>
              <w:ind w:firstLine="2"/>
              <w:jc w:val="both"/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bCs/>
                <w:color w:val="000000"/>
                <w:sz w:val="26"/>
                <w:szCs w:val="26"/>
              </w:rPr>
              <w:t>申 請 教 師 及 簽 章</w:t>
            </w:r>
          </w:p>
          <w:p w14:paraId="665E484C" w14:textId="77777777" w:rsidR="00C51655" w:rsidRPr="00F241C1" w:rsidRDefault="00C51655" w:rsidP="00C95A4D">
            <w:pPr>
              <w:snapToGrid w:val="0"/>
              <w:ind w:firstLine="2"/>
              <w:jc w:val="both"/>
              <w:rPr>
                <w:rFonts w:ascii="標楷體" w:hAnsi="標楷體"/>
                <w:bCs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Cs/>
                <w:color w:val="000000"/>
                <w:sz w:val="26"/>
                <w:szCs w:val="26"/>
              </w:rPr>
              <w:t>(含</w:t>
            </w:r>
            <w:r w:rsidRPr="00F241C1">
              <w:rPr>
                <w:rFonts w:ascii="標楷體" w:hAnsi="標楷體" w:hint="eastAsia"/>
                <w:color w:val="000000"/>
                <w:kern w:val="0"/>
                <w:sz w:val="26"/>
                <w:szCs w:val="26"/>
              </w:rPr>
              <w:t>學校名稱、姓名、職稱</w:t>
            </w:r>
            <w:r w:rsidRPr="00F241C1">
              <w:rPr>
                <w:rFonts w:ascii="標楷體" w:hAnsi="標楷體" w:hint="eastAsia"/>
                <w:bCs/>
                <w:color w:val="000000"/>
                <w:sz w:val="26"/>
                <w:szCs w:val="26"/>
              </w:rPr>
              <w:t>，至多4位教師。教師為課程申請人並簽章確認自行負責課程內容之正確性)</w:t>
            </w:r>
          </w:p>
        </w:tc>
        <w:tc>
          <w:tcPr>
            <w:tcW w:w="1958" w:type="pct"/>
            <w:gridSpan w:val="2"/>
            <w:vAlign w:val="center"/>
          </w:tcPr>
          <w:p w14:paraId="4A0872EF" w14:textId="77777777" w:rsidR="00C51655" w:rsidRPr="00F241C1" w:rsidRDefault="00C51655" w:rsidP="00C95A4D">
            <w:pPr>
              <w:snapToGrid w:val="0"/>
              <w:ind w:firstLine="2"/>
              <w:jc w:val="both"/>
              <w:rPr>
                <w:rFonts w:ascii="標楷體" w:hAnsi="標楷體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608" w:type="pct"/>
            <w:gridSpan w:val="2"/>
            <w:vAlign w:val="center"/>
          </w:tcPr>
          <w:p w14:paraId="412E272C" w14:textId="77777777" w:rsidR="00C51655" w:rsidRPr="00F241C1" w:rsidRDefault="00C51655" w:rsidP="00C95A4D">
            <w:pPr>
              <w:snapToGrid w:val="0"/>
              <w:ind w:firstLine="2"/>
              <w:jc w:val="both"/>
              <w:rPr>
                <w:rFonts w:ascii="標楷體" w:hAnsi="標楷體"/>
                <w:color w:val="000000"/>
                <w:kern w:val="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bCs/>
                <w:color w:val="000000"/>
                <w:sz w:val="26"/>
                <w:szCs w:val="26"/>
              </w:rPr>
              <w:t>簽 章：</w:t>
            </w:r>
          </w:p>
        </w:tc>
      </w:tr>
      <w:tr w:rsidR="00C51655" w:rsidRPr="00F241C1" w14:paraId="1C687C48" w14:textId="77777777" w:rsidTr="00C95A4D">
        <w:trPr>
          <w:cantSplit/>
          <w:trHeight w:val="526"/>
        </w:trPr>
        <w:tc>
          <w:tcPr>
            <w:tcW w:w="1434" w:type="pct"/>
            <w:vMerge/>
            <w:vAlign w:val="center"/>
          </w:tcPr>
          <w:p w14:paraId="2B0A7359" w14:textId="77777777" w:rsidR="00C51655" w:rsidRPr="00F241C1" w:rsidRDefault="00C51655" w:rsidP="00C95A4D">
            <w:pPr>
              <w:snapToGrid w:val="0"/>
              <w:ind w:firstLine="2"/>
              <w:jc w:val="both"/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8" w:type="pct"/>
            <w:gridSpan w:val="2"/>
            <w:vAlign w:val="center"/>
          </w:tcPr>
          <w:p w14:paraId="4AF7D501" w14:textId="77777777" w:rsidR="00C51655" w:rsidRPr="00F241C1" w:rsidRDefault="00C51655" w:rsidP="00C95A4D">
            <w:pPr>
              <w:snapToGrid w:val="0"/>
              <w:ind w:firstLine="2"/>
              <w:jc w:val="both"/>
              <w:rPr>
                <w:rFonts w:ascii="標楷體" w:hAnsi="標楷體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608" w:type="pct"/>
            <w:gridSpan w:val="2"/>
            <w:vAlign w:val="center"/>
          </w:tcPr>
          <w:p w14:paraId="20B35FA2" w14:textId="77777777" w:rsidR="00C51655" w:rsidRPr="00F241C1" w:rsidRDefault="00C51655" w:rsidP="00C95A4D">
            <w:pPr>
              <w:snapToGrid w:val="0"/>
              <w:ind w:firstLine="2"/>
              <w:jc w:val="both"/>
              <w:rPr>
                <w:rFonts w:ascii="標楷體" w:hAnsi="標楷體"/>
                <w:color w:val="000000"/>
                <w:kern w:val="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bCs/>
                <w:color w:val="000000"/>
                <w:sz w:val="26"/>
                <w:szCs w:val="26"/>
              </w:rPr>
              <w:t>簽 章：</w:t>
            </w:r>
          </w:p>
        </w:tc>
      </w:tr>
      <w:tr w:rsidR="00C51655" w:rsidRPr="00F241C1" w14:paraId="33C684FB" w14:textId="77777777" w:rsidTr="00C95A4D">
        <w:trPr>
          <w:cantSplit/>
          <w:trHeight w:val="526"/>
        </w:trPr>
        <w:tc>
          <w:tcPr>
            <w:tcW w:w="1434" w:type="pct"/>
            <w:vMerge/>
            <w:vAlign w:val="center"/>
          </w:tcPr>
          <w:p w14:paraId="6F7492FF" w14:textId="77777777" w:rsidR="00C51655" w:rsidRPr="00F241C1" w:rsidRDefault="00C51655" w:rsidP="00C95A4D">
            <w:pPr>
              <w:snapToGrid w:val="0"/>
              <w:ind w:firstLine="2"/>
              <w:jc w:val="both"/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8" w:type="pct"/>
            <w:gridSpan w:val="2"/>
            <w:vAlign w:val="center"/>
          </w:tcPr>
          <w:p w14:paraId="66382D5B" w14:textId="77777777" w:rsidR="00C51655" w:rsidRPr="00F241C1" w:rsidRDefault="00C51655" w:rsidP="00C95A4D">
            <w:pPr>
              <w:snapToGrid w:val="0"/>
              <w:ind w:firstLine="2"/>
              <w:jc w:val="both"/>
              <w:rPr>
                <w:rFonts w:ascii="標楷體" w:hAnsi="標楷體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608" w:type="pct"/>
            <w:gridSpan w:val="2"/>
            <w:vAlign w:val="center"/>
          </w:tcPr>
          <w:p w14:paraId="1430EB7B" w14:textId="77777777" w:rsidR="00C51655" w:rsidRPr="00F241C1" w:rsidRDefault="00C51655" w:rsidP="00C95A4D">
            <w:pPr>
              <w:snapToGrid w:val="0"/>
              <w:ind w:firstLine="2"/>
              <w:jc w:val="both"/>
              <w:rPr>
                <w:rFonts w:ascii="標楷體" w:hAnsi="標楷體"/>
                <w:color w:val="000000"/>
                <w:kern w:val="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bCs/>
                <w:color w:val="000000"/>
                <w:sz w:val="26"/>
                <w:szCs w:val="26"/>
              </w:rPr>
              <w:t>簽 章：</w:t>
            </w:r>
          </w:p>
        </w:tc>
      </w:tr>
      <w:tr w:rsidR="00C51655" w:rsidRPr="00F241C1" w14:paraId="270627FE" w14:textId="77777777" w:rsidTr="00C95A4D">
        <w:trPr>
          <w:cantSplit/>
          <w:trHeight w:val="526"/>
        </w:trPr>
        <w:tc>
          <w:tcPr>
            <w:tcW w:w="1434" w:type="pct"/>
            <w:vMerge/>
            <w:vAlign w:val="center"/>
          </w:tcPr>
          <w:p w14:paraId="61E86CF8" w14:textId="77777777" w:rsidR="00C51655" w:rsidRPr="00F241C1" w:rsidRDefault="00C51655" w:rsidP="00C95A4D">
            <w:pPr>
              <w:snapToGrid w:val="0"/>
              <w:ind w:firstLine="2"/>
              <w:jc w:val="both"/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8" w:type="pct"/>
            <w:gridSpan w:val="2"/>
            <w:vAlign w:val="center"/>
          </w:tcPr>
          <w:p w14:paraId="2CA9537E" w14:textId="77777777" w:rsidR="00C51655" w:rsidRPr="00F241C1" w:rsidRDefault="00C51655" w:rsidP="00C95A4D">
            <w:pPr>
              <w:snapToGrid w:val="0"/>
              <w:ind w:firstLine="2"/>
              <w:jc w:val="both"/>
              <w:rPr>
                <w:rFonts w:ascii="標楷體" w:hAnsi="標楷體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608" w:type="pct"/>
            <w:gridSpan w:val="2"/>
            <w:vAlign w:val="center"/>
          </w:tcPr>
          <w:p w14:paraId="76F4C3BD" w14:textId="77777777" w:rsidR="00C51655" w:rsidRPr="00F241C1" w:rsidRDefault="00C51655" w:rsidP="00C95A4D">
            <w:pPr>
              <w:snapToGrid w:val="0"/>
              <w:ind w:firstLine="2"/>
              <w:jc w:val="both"/>
              <w:rPr>
                <w:rFonts w:ascii="標楷體" w:hAnsi="標楷體"/>
                <w:color w:val="000000"/>
                <w:kern w:val="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bCs/>
                <w:color w:val="000000"/>
                <w:sz w:val="26"/>
                <w:szCs w:val="26"/>
              </w:rPr>
              <w:t>簽 章：</w:t>
            </w:r>
          </w:p>
        </w:tc>
      </w:tr>
      <w:tr w:rsidR="00C51655" w:rsidRPr="00F241C1" w14:paraId="5140B3A1" w14:textId="77777777" w:rsidTr="00C95A4D">
        <w:trPr>
          <w:cantSplit/>
          <w:trHeight w:val="516"/>
        </w:trPr>
        <w:tc>
          <w:tcPr>
            <w:tcW w:w="1434" w:type="pct"/>
            <w:tcBorders>
              <w:bottom w:val="single" w:sz="2" w:space="0" w:color="auto"/>
            </w:tcBorders>
            <w:vAlign w:val="center"/>
          </w:tcPr>
          <w:p w14:paraId="3238F857" w14:textId="77777777" w:rsidR="00C51655" w:rsidRPr="00F241C1" w:rsidRDefault="00C51655" w:rsidP="00C95A4D">
            <w:pPr>
              <w:widowControl/>
              <w:ind w:firstLine="2"/>
              <w:jc w:val="both"/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bCs/>
                <w:color w:val="000000"/>
                <w:sz w:val="26"/>
                <w:szCs w:val="26"/>
              </w:rPr>
              <w:t>教學平</w:t>
            </w:r>
            <w:proofErr w:type="gramStart"/>
            <w:r w:rsidRPr="00F241C1">
              <w:rPr>
                <w:rFonts w:ascii="標楷體" w:hAnsi="標楷體" w:hint="eastAsia"/>
                <w:b/>
                <w:bCs/>
                <w:color w:val="000000"/>
                <w:sz w:val="26"/>
                <w:szCs w:val="26"/>
              </w:rPr>
              <w:t>臺</w:t>
            </w:r>
            <w:proofErr w:type="gramEnd"/>
            <w:r w:rsidRPr="00F241C1">
              <w:rPr>
                <w:rFonts w:ascii="標楷體" w:hAnsi="標楷體" w:hint="eastAsia"/>
                <w:b/>
                <w:bCs/>
                <w:color w:val="000000"/>
                <w:sz w:val="26"/>
                <w:szCs w:val="26"/>
              </w:rPr>
              <w:t>網址</w:t>
            </w:r>
          </w:p>
        </w:tc>
        <w:tc>
          <w:tcPr>
            <w:tcW w:w="3566" w:type="pct"/>
            <w:gridSpan w:val="4"/>
            <w:tcBorders>
              <w:bottom w:val="single" w:sz="2" w:space="0" w:color="auto"/>
            </w:tcBorders>
            <w:vAlign w:val="center"/>
          </w:tcPr>
          <w:p w14:paraId="4E9BFCDE" w14:textId="77777777" w:rsidR="00C51655" w:rsidRPr="00F241C1" w:rsidRDefault="00C51655" w:rsidP="00C95A4D">
            <w:pPr>
              <w:widowControl/>
              <w:ind w:firstLine="2"/>
              <w:jc w:val="both"/>
              <w:rPr>
                <w:rFonts w:ascii="標楷體" w:hAnsi="標楷體" w:cs="新細明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cs="新細明體" w:hint="eastAsia"/>
                <w:color w:val="000000"/>
                <w:sz w:val="26"/>
                <w:szCs w:val="26"/>
              </w:rPr>
              <w:t>http://</w:t>
            </w: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 xml:space="preserve"> </w:t>
            </w:r>
          </w:p>
        </w:tc>
      </w:tr>
      <w:tr w:rsidR="00C51655" w:rsidRPr="00F241C1" w14:paraId="323B34A4" w14:textId="77777777" w:rsidTr="00C95A4D">
        <w:trPr>
          <w:cantSplit/>
          <w:trHeight w:val="2675"/>
        </w:trPr>
        <w:tc>
          <w:tcPr>
            <w:tcW w:w="1434" w:type="pct"/>
            <w:vMerge w:val="restart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3A37FF4E" w14:textId="77777777" w:rsidR="00C51655" w:rsidRPr="00F241C1" w:rsidRDefault="00C51655" w:rsidP="00C95A4D">
            <w:pPr>
              <w:widowControl/>
              <w:ind w:firstLine="2"/>
              <w:jc w:val="both"/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bCs/>
                <w:color w:val="000000"/>
                <w:sz w:val="26"/>
                <w:szCs w:val="26"/>
              </w:rPr>
              <w:t>登入帳號</w:t>
            </w:r>
          </w:p>
          <w:p w14:paraId="114A28AF" w14:textId="77777777" w:rsidR="00C51655" w:rsidRPr="00F241C1" w:rsidRDefault="00C51655" w:rsidP="00C95A4D">
            <w:pPr>
              <w:widowControl/>
              <w:ind w:firstLine="2"/>
              <w:jc w:val="both"/>
              <w:rPr>
                <w:rFonts w:ascii="標楷體" w:hAnsi="標楷體"/>
                <w:bCs/>
                <w:color w:val="000000"/>
                <w:szCs w:val="24"/>
              </w:rPr>
            </w:pPr>
            <w:r w:rsidRPr="00F241C1">
              <w:rPr>
                <w:rFonts w:ascii="標楷體" w:hAnsi="標楷體"/>
                <w:bCs/>
                <w:color w:val="000000"/>
                <w:szCs w:val="24"/>
              </w:rPr>
              <w:t>請務必提供具有足夠權限之帳號</w:t>
            </w:r>
            <w:r w:rsidRPr="00F241C1">
              <w:rPr>
                <w:rFonts w:ascii="標楷體" w:hAnsi="標楷體" w:hint="eastAsia"/>
                <w:b/>
                <w:bCs/>
                <w:color w:val="000000"/>
                <w:szCs w:val="24"/>
              </w:rPr>
              <w:t>(密碼另行由承辦單位通知傳送)</w:t>
            </w:r>
            <w:r w:rsidRPr="00F241C1">
              <w:rPr>
                <w:rFonts w:ascii="標楷體" w:hAnsi="標楷體" w:hint="eastAsia"/>
                <w:bCs/>
                <w:color w:val="000000"/>
                <w:szCs w:val="24"/>
              </w:rPr>
              <w:t>，並於審查期間保持網站可登入之狀態，</w:t>
            </w:r>
            <w:r w:rsidRPr="00F241C1">
              <w:rPr>
                <w:rFonts w:ascii="標楷體" w:hAnsi="標楷體"/>
                <w:bCs/>
                <w:color w:val="000000"/>
                <w:szCs w:val="24"/>
              </w:rPr>
              <w:t>以</w:t>
            </w: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茲</w:t>
            </w:r>
            <w:r w:rsidRPr="00F241C1">
              <w:rPr>
                <w:rFonts w:ascii="標楷體" w:hAnsi="標楷體"/>
                <w:bCs/>
                <w:color w:val="000000"/>
                <w:szCs w:val="24"/>
              </w:rPr>
              <w:t>審查</w:t>
            </w:r>
            <w:r w:rsidRPr="00F241C1">
              <w:rPr>
                <w:rFonts w:ascii="標楷體" w:hAnsi="標楷體"/>
                <w:bCs/>
                <w:color w:val="000000"/>
                <w:szCs w:val="24"/>
              </w:rPr>
              <w:lastRenderedPageBreak/>
              <w:t>委員能充分檢閱網站內容</w:t>
            </w:r>
          </w:p>
        </w:tc>
        <w:tc>
          <w:tcPr>
            <w:tcW w:w="1108" w:type="pct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650770C7" w14:textId="77777777" w:rsidR="00C51655" w:rsidRPr="00F241C1" w:rsidRDefault="00C51655" w:rsidP="00C95A4D">
            <w:pPr>
              <w:widowControl/>
              <w:ind w:firstLine="2"/>
              <w:rPr>
                <w:rFonts w:ascii="標楷體" w:hAnsi="標楷體" w:cs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cs="標楷體" w:hint="eastAsia"/>
                <w:color w:val="000000"/>
                <w:sz w:val="26"/>
                <w:szCs w:val="26"/>
              </w:rPr>
              <w:lastRenderedPageBreak/>
              <w:t>學習者身分</w:t>
            </w:r>
          </w:p>
        </w:tc>
        <w:tc>
          <w:tcPr>
            <w:tcW w:w="2458" w:type="pct"/>
            <w:gridSpan w:val="3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697E6CC4" w14:textId="77777777" w:rsidR="00C51655" w:rsidRPr="00F241C1" w:rsidRDefault="00C51655" w:rsidP="00C95A4D">
            <w:pPr>
              <w:widowControl/>
              <w:ind w:leftChars="23" w:left="55" w:firstLine="2"/>
              <w:jc w:val="both"/>
              <w:rPr>
                <w:rFonts w:ascii="標楷體" w:hAnsi="標楷體" w:cs="新細明體"/>
                <w:color w:val="000000"/>
                <w:sz w:val="26"/>
                <w:szCs w:val="26"/>
                <w:u w:val="single"/>
              </w:rPr>
            </w:pPr>
            <w:r w:rsidRPr="00F241C1">
              <w:rPr>
                <w:rFonts w:ascii="標楷體" w:hAnsi="標楷體" w:hint="eastAsia"/>
                <w:bCs/>
                <w:color w:val="000000"/>
                <w:sz w:val="26"/>
                <w:szCs w:val="26"/>
              </w:rPr>
              <w:t xml:space="preserve">1. </w:t>
            </w:r>
            <w:r w:rsidRPr="00F241C1">
              <w:rPr>
                <w:rFonts w:ascii="標楷體" w:hAnsi="標楷體" w:hint="eastAsia"/>
                <w:bCs/>
                <w:color w:val="000000"/>
                <w:sz w:val="26"/>
                <w:szCs w:val="26"/>
                <w:u w:val="single"/>
              </w:rPr>
              <w:t xml:space="preserve">                             </w:t>
            </w:r>
          </w:p>
          <w:p w14:paraId="321F7950" w14:textId="77777777" w:rsidR="00C51655" w:rsidRPr="00F241C1" w:rsidRDefault="00C51655" w:rsidP="00C95A4D">
            <w:pPr>
              <w:widowControl/>
              <w:ind w:leftChars="23" w:left="55" w:firstLine="2"/>
              <w:jc w:val="both"/>
              <w:rPr>
                <w:rFonts w:ascii="標楷體" w:hAnsi="標楷體" w:cs="新細明體"/>
                <w:color w:val="000000"/>
                <w:sz w:val="26"/>
                <w:szCs w:val="26"/>
                <w:u w:val="single"/>
              </w:rPr>
            </w:pPr>
            <w:r w:rsidRPr="00F241C1">
              <w:rPr>
                <w:rFonts w:ascii="標楷體" w:hAnsi="標楷體" w:cs="新細明體" w:hint="eastAsia"/>
                <w:color w:val="000000"/>
                <w:sz w:val="26"/>
                <w:szCs w:val="26"/>
              </w:rPr>
              <w:t xml:space="preserve">2. </w:t>
            </w:r>
            <w:r w:rsidRPr="00F241C1">
              <w:rPr>
                <w:rFonts w:ascii="標楷體" w:hAnsi="標楷體" w:hint="eastAsia"/>
                <w:bCs/>
                <w:color w:val="000000"/>
                <w:sz w:val="26"/>
                <w:szCs w:val="26"/>
                <w:u w:val="single"/>
              </w:rPr>
              <w:t xml:space="preserve">                             </w:t>
            </w:r>
          </w:p>
          <w:p w14:paraId="7C7DD14B" w14:textId="77777777" w:rsidR="00C51655" w:rsidRPr="00F241C1" w:rsidRDefault="00C51655" w:rsidP="00C95A4D">
            <w:pPr>
              <w:widowControl/>
              <w:ind w:leftChars="23" w:left="55" w:firstLine="2"/>
              <w:jc w:val="both"/>
              <w:rPr>
                <w:rFonts w:ascii="標楷體" w:hAnsi="標楷體" w:cs="新細明體"/>
                <w:color w:val="000000"/>
                <w:sz w:val="26"/>
                <w:szCs w:val="26"/>
                <w:u w:val="single"/>
              </w:rPr>
            </w:pPr>
            <w:r w:rsidRPr="00F241C1">
              <w:rPr>
                <w:rFonts w:ascii="標楷體" w:hAnsi="標楷體" w:cs="新細明體" w:hint="eastAsia"/>
                <w:color w:val="000000"/>
                <w:sz w:val="26"/>
                <w:szCs w:val="26"/>
              </w:rPr>
              <w:t xml:space="preserve">3. </w:t>
            </w:r>
            <w:r w:rsidRPr="00F241C1">
              <w:rPr>
                <w:rFonts w:ascii="標楷體" w:hAnsi="標楷體" w:hint="eastAsia"/>
                <w:bCs/>
                <w:color w:val="000000"/>
                <w:sz w:val="26"/>
                <w:szCs w:val="26"/>
                <w:u w:val="single"/>
              </w:rPr>
              <w:t xml:space="preserve">                             </w:t>
            </w:r>
          </w:p>
          <w:p w14:paraId="01D32548" w14:textId="77777777" w:rsidR="00C51655" w:rsidRPr="00F241C1" w:rsidRDefault="00C51655" w:rsidP="00C95A4D">
            <w:pPr>
              <w:widowControl/>
              <w:ind w:leftChars="23" w:left="55" w:firstLine="2"/>
              <w:jc w:val="both"/>
              <w:rPr>
                <w:rFonts w:ascii="標楷體" w:hAnsi="標楷體" w:cs="新細明體"/>
                <w:color w:val="000000"/>
                <w:sz w:val="26"/>
                <w:szCs w:val="26"/>
                <w:u w:val="single"/>
              </w:rPr>
            </w:pPr>
            <w:r w:rsidRPr="00F241C1">
              <w:rPr>
                <w:rFonts w:ascii="標楷體" w:hAnsi="標楷體" w:cs="新細明體" w:hint="eastAsia"/>
                <w:color w:val="000000"/>
                <w:sz w:val="26"/>
                <w:szCs w:val="26"/>
              </w:rPr>
              <w:t xml:space="preserve">4. </w:t>
            </w:r>
            <w:r w:rsidRPr="00F241C1">
              <w:rPr>
                <w:rFonts w:ascii="標楷體" w:hAnsi="標楷體" w:hint="eastAsia"/>
                <w:bCs/>
                <w:color w:val="000000"/>
                <w:sz w:val="26"/>
                <w:szCs w:val="26"/>
                <w:u w:val="single"/>
              </w:rPr>
              <w:t xml:space="preserve">                             </w:t>
            </w:r>
          </w:p>
          <w:p w14:paraId="1C49F886" w14:textId="77777777" w:rsidR="00C51655" w:rsidRPr="00F241C1" w:rsidRDefault="00C51655" w:rsidP="00C95A4D">
            <w:pPr>
              <w:widowControl/>
              <w:ind w:leftChars="23" w:left="55" w:firstLine="2"/>
              <w:jc w:val="both"/>
              <w:rPr>
                <w:rFonts w:ascii="標楷體" w:hAnsi="標楷體"/>
                <w:bCs/>
                <w:color w:val="000000"/>
                <w:sz w:val="26"/>
                <w:szCs w:val="26"/>
                <w:u w:val="single"/>
              </w:rPr>
            </w:pPr>
            <w:r w:rsidRPr="00F241C1">
              <w:rPr>
                <w:rFonts w:ascii="標楷體" w:hAnsi="標楷體" w:cs="新細明體" w:hint="eastAsia"/>
                <w:color w:val="000000"/>
                <w:sz w:val="26"/>
                <w:szCs w:val="26"/>
              </w:rPr>
              <w:t xml:space="preserve">5. </w:t>
            </w:r>
            <w:r w:rsidRPr="00F241C1">
              <w:rPr>
                <w:rFonts w:ascii="標楷體" w:hAnsi="標楷體" w:hint="eastAsia"/>
                <w:bCs/>
                <w:color w:val="000000"/>
                <w:sz w:val="26"/>
                <w:szCs w:val="26"/>
                <w:u w:val="single"/>
              </w:rPr>
              <w:t xml:space="preserve">                             </w:t>
            </w:r>
          </w:p>
          <w:p w14:paraId="5CCFFD74" w14:textId="77777777" w:rsidR="00C51655" w:rsidRPr="00F241C1" w:rsidRDefault="00C51655" w:rsidP="00C95A4D">
            <w:pPr>
              <w:widowControl/>
              <w:ind w:leftChars="23" w:left="55" w:firstLine="2"/>
              <w:jc w:val="both"/>
              <w:rPr>
                <w:rFonts w:ascii="標楷體" w:hAnsi="標楷體"/>
                <w:bCs/>
                <w:color w:val="000000"/>
                <w:sz w:val="26"/>
                <w:szCs w:val="26"/>
                <w:u w:val="single"/>
              </w:rPr>
            </w:pPr>
            <w:r w:rsidRPr="00F241C1">
              <w:rPr>
                <w:rFonts w:ascii="標楷體" w:hAnsi="標楷體" w:cs="新細明體" w:hint="eastAsia"/>
                <w:color w:val="000000"/>
                <w:sz w:val="26"/>
                <w:szCs w:val="26"/>
              </w:rPr>
              <w:t xml:space="preserve">6. </w:t>
            </w:r>
            <w:r w:rsidRPr="00F241C1">
              <w:rPr>
                <w:rFonts w:ascii="標楷體" w:hAnsi="標楷體" w:hint="eastAsia"/>
                <w:bCs/>
                <w:color w:val="000000"/>
                <w:sz w:val="26"/>
                <w:szCs w:val="26"/>
                <w:u w:val="single"/>
              </w:rPr>
              <w:t xml:space="preserve">                             </w:t>
            </w:r>
          </w:p>
        </w:tc>
      </w:tr>
      <w:tr w:rsidR="00C51655" w:rsidRPr="00F241C1" w14:paraId="21C2C513" w14:textId="77777777" w:rsidTr="00C95A4D">
        <w:trPr>
          <w:cantSplit/>
          <w:trHeight w:val="2675"/>
        </w:trPr>
        <w:tc>
          <w:tcPr>
            <w:tcW w:w="1434" w:type="pct"/>
            <w:vMerge/>
            <w:tcBorders>
              <w:top w:val="single" w:sz="4" w:space="0" w:color="auto"/>
            </w:tcBorders>
            <w:vAlign w:val="center"/>
          </w:tcPr>
          <w:p w14:paraId="245F47D4" w14:textId="77777777" w:rsidR="00C51655" w:rsidRPr="00F241C1" w:rsidRDefault="00C51655" w:rsidP="00C95A4D">
            <w:pPr>
              <w:widowControl/>
              <w:ind w:firstLine="2"/>
              <w:jc w:val="both"/>
              <w:rPr>
                <w:rFonts w:ascii="標楷體" w:hAnsi="標楷體"/>
                <w:b/>
                <w:bCs/>
                <w:color w:val="000000"/>
              </w:rPr>
            </w:pPr>
          </w:p>
        </w:tc>
        <w:tc>
          <w:tcPr>
            <w:tcW w:w="1108" w:type="pct"/>
            <w:tcBorders>
              <w:top w:val="single" w:sz="4" w:space="0" w:color="auto"/>
            </w:tcBorders>
            <w:vAlign w:val="center"/>
          </w:tcPr>
          <w:p w14:paraId="76535818" w14:textId="77777777" w:rsidR="00C51655" w:rsidRPr="00F241C1" w:rsidRDefault="00C51655" w:rsidP="00C95A4D">
            <w:pPr>
              <w:widowControl/>
              <w:ind w:firstLine="2"/>
              <w:jc w:val="both"/>
              <w:rPr>
                <w:rFonts w:ascii="標楷體" w:hAnsi="標楷體" w:cs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cs="標楷體" w:hint="eastAsia"/>
                <w:color w:val="000000"/>
                <w:sz w:val="26"/>
                <w:szCs w:val="26"/>
              </w:rPr>
              <w:t>教學者身分</w:t>
            </w:r>
          </w:p>
        </w:tc>
        <w:tc>
          <w:tcPr>
            <w:tcW w:w="2458" w:type="pct"/>
            <w:gridSpan w:val="3"/>
            <w:tcBorders>
              <w:top w:val="single" w:sz="4" w:space="0" w:color="auto"/>
            </w:tcBorders>
            <w:vAlign w:val="center"/>
          </w:tcPr>
          <w:p w14:paraId="766786E1" w14:textId="77777777" w:rsidR="00C51655" w:rsidRPr="00F241C1" w:rsidRDefault="00C51655" w:rsidP="00C95A4D">
            <w:pPr>
              <w:widowControl/>
              <w:ind w:leftChars="23" w:left="55" w:firstLine="2"/>
              <w:jc w:val="both"/>
              <w:rPr>
                <w:rFonts w:ascii="標楷體" w:hAnsi="標楷體" w:cs="新細明體"/>
                <w:color w:val="000000"/>
                <w:sz w:val="26"/>
                <w:szCs w:val="26"/>
                <w:u w:val="single"/>
              </w:rPr>
            </w:pPr>
            <w:r w:rsidRPr="00F241C1">
              <w:rPr>
                <w:rFonts w:ascii="標楷體" w:hAnsi="標楷體" w:hint="eastAsia"/>
                <w:bCs/>
                <w:color w:val="000000"/>
                <w:sz w:val="26"/>
                <w:szCs w:val="26"/>
              </w:rPr>
              <w:t xml:space="preserve">1. </w:t>
            </w:r>
            <w:r w:rsidRPr="00F241C1">
              <w:rPr>
                <w:rFonts w:ascii="標楷體" w:hAnsi="標楷體" w:hint="eastAsia"/>
                <w:bCs/>
                <w:color w:val="000000"/>
                <w:sz w:val="26"/>
                <w:szCs w:val="26"/>
                <w:u w:val="single"/>
              </w:rPr>
              <w:t xml:space="preserve">                             </w:t>
            </w:r>
          </w:p>
          <w:p w14:paraId="7CAE50CF" w14:textId="77777777" w:rsidR="00C51655" w:rsidRPr="00F241C1" w:rsidRDefault="00C51655" w:rsidP="00C95A4D">
            <w:pPr>
              <w:widowControl/>
              <w:ind w:leftChars="23" w:left="55" w:firstLine="2"/>
              <w:jc w:val="both"/>
              <w:rPr>
                <w:rFonts w:ascii="標楷體" w:hAnsi="標楷體" w:cs="新細明體"/>
                <w:color w:val="000000"/>
                <w:sz w:val="26"/>
                <w:szCs w:val="26"/>
                <w:u w:val="single"/>
              </w:rPr>
            </w:pPr>
            <w:r w:rsidRPr="00F241C1">
              <w:rPr>
                <w:rFonts w:ascii="標楷體" w:hAnsi="標楷體" w:cs="新細明體" w:hint="eastAsia"/>
                <w:color w:val="000000"/>
                <w:sz w:val="26"/>
                <w:szCs w:val="26"/>
              </w:rPr>
              <w:t xml:space="preserve">2. </w:t>
            </w:r>
            <w:r w:rsidRPr="00F241C1">
              <w:rPr>
                <w:rFonts w:ascii="標楷體" w:hAnsi="標楷體" w:hint="eastAsia"/>
                <w:bCs/>
                <w:color w:val="000000"/>
                <w:sz w:val="26"/>
                <w:szCs w:val="26"/>
                <w:u w:val="single"/>
              </w:rPr>
              <w:t xml:space="preserve">                             </w:t>
            </w:r>
          </w:p>
          <w:p w14:paraId="465F04C4" w14:textId="77777777" w:rsidR="00C51655" w:rsidRPr="00F241C1" w:rsidRDefault="00C51655" w:rsidP="00C95A4D">
            <w:pPr>
              <w:widowControl/>
              <w:ind w:leftChars="23" w:left="55" w:firstLine="2"/>
              <w:jc w:val="both"/>
              <w:rPr>
                <w:rFonts w:ascii="標楷體" w:hAnsi="標楷體" w:cs="新細明體"/>
                <w:color w:val="000000"/>
                <w:sz w:val="26"/>
                <w:szCs w:val="26"/>
                <w:u w:val="single"/>
              </w:rPr>
            </w:pPr>
            <w:r w:rsidRPr="00F241C1">
              <w:rPr>
                <w:rFonts w:ascii="標楷體" w:hAnsi="標楷體" w:cs="新細明體" w:hint="eastAsia"/>
                <w:color w:val="000000"/>
                <w:sz w:val="26"/>
                <w:szCs w:val="26"/>
              </w:rPr>
              <w:t xml:space="preserve">3. </w:t>
            </w:r>
            <w:r w:rsidRPr="00F241C1">
              <w:rPr>
                <w:rFonts w:ascii="標楷體" w:hAnsi="標楷體" w:hint="eastAsia"/>
                <w:bCs/>
                <w:color w:val="000000"/>
                <w:sz w:val="26"/>
                <w:szCs w:val="26"/>
                <w:u w:val="single"/>
              </w:rPr>
              <w:t xml:space="preserve">                             </w:t>
            </w:r>
          </w:p>
          <w:p w14:paraId="4646BEE0" w14:textId="77777777" w:rsidR="00C51655" w:rsidRPr="00F241C1" w:rsidRDefault="00C51655" w:rsidP="00C95A4D">
            <w:pPr>
              <w:widowControl/>
              <w:ind w:leftChars="23" w:left="55" w:firstLine="2"/>
              <w:jc w:val="both"/>
              <w:rPr>
                <w:rFonts w:ascii="標楷體" w:hAnsi="標楷體" w:cs="新細明體"/>
                <w:color w:val="000000"/>
                <w:sz w:val="26"/>
                <w:szCs w:val="26"/>
                <w:u w:val="single"/>
              </w:rPr>
            </w:pPr>
            <w:r w:rsidRPr="00F241C1">
              <w:rPr>
                <w:rFonts w:ascii="標楷體" w:hAnsi="標楷體" w:cs="新細明體" w:hint="eastAsia"/>
                <w:color w:val="000000"/>
                <w:sz w:val="26"/>
                <w:szCs w:val="26"/>
              </w:rPr>
              <w:t xml:space="preserve">4. </w:t>
            </w:r>
            <w:r w:rsidRPr="00F241C1">
              <w:rPr>
                <w:rFonts w:ascii="標楷體" w:hAnsi="標楷體" w:hint="eastAsia"/>
                <w:bCs/>
                <w:color w:val="000000"/>
                <w:sz w:val="26"/>
                <w:szCs w:val="26"/>
                <w:u w:val="single"/>
              </w:rPr>
              <w:t xml:space="preserve">                             </w:t>
            </w:r>
          </w:p>
          <w:p w14:paraId="231571E4" w14:textId="77777777" w:rsidR="00C51655" w:rsidRPr="00F241C1" w:rsidRDefault="00C51655" w:rsidP="00C95A4D">
            <w:pPr>
              <w:widowControl/>
              <w:ind w:leftChars="23" w:left="55" w:firstLine="2"/>
              <w:jc w:val="both"/>
              <w:rPr>
                <w:rFonts w:ascii="標楷體" w:hAnsi="標楷體"/>
                <w:bCs/>
                <w:color w:val="000000"/>
                <w:sz w:val="26"/>
                <w:szCs w:val="26"/>
                <w:u w:val="single"/>
              </w:rPr>
            </w:pPr>
            <w:r w:rsidRPr="00F241C1">
              <w:rPr>
                <w:rFonts w:ascii="標楷體" w:hAnsi="標楷體" w:cs="新細明體" w:hint="eastAsia"/>
                <w:color w:val="000000"/>
                <w:sz w:val="26"/>
                <w:szCs w:val="26"/>
              </w:rPr>
              <w:t xml:space="preserve">5. </w:t>
            </w:r>
            <w:r w:rsidRPr="00F241C1">
              <w:rPr>
                <w:rFonts w:ascii="標楷體" w:hAnsi="標楷體" w:hint="eastAsia"/>
                <w:bCs/>
                <w:color w:val="000000"/>
                <w:sz w:val="26"/>
                <w:szCs w:val="26"/>
                <w:u w:val="single"/>
              </w:rPr>
              <w:t xml:space="preserve">                             </w:t>
            </w:r>
          </w:p>
          <w:p w14:paraId="08BEFB7E" w14:textId="77777777" w:rsidR="00C51655" w:rsidRPr="00F241C1" w:rsidRDefault="00C51655" w:rsidP="00C95A4D">
            <w:pPr>
              <w:widowControl/>
              <w:ind w:leftChars="23" w:left="55" w:firstLine="2"/>
              <w:jc w:val="both"/>
              <w:rPr>
                <w:rFonts w:ascii="標楷體" w:hAnsi="標楷體"/>
                <w:bCs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cs="新細明體" w:hint="eastAsia"/>
                <w:color w:val="000000"/>
                <w:sz w:val="26"/>
                <w:szCs w:val="26"/>
              </w:rPr>
              <w:t xml:space="preserve">6. </w:t>
            </w:r>
            <w:r w:rsidRPr="00F241C1">
              <w:rPr>
                <w:rFonts w:ascii="標楷體" w:hAnsi="標楷體" w:hint="eastAsia"/>
                <w:bCs/>
                <w:color w:val="000000"/>
                <w:sz w:val="26"/>
                <w:szCs w:val="26"/>
                <w:u w:val="single"/>
              </w:rPr>
              <w:t xml:space="preserve">                             </w:t>
            </w:r>
          </w:p>
        </w:tc>
      </w:tr>
    </w:tbl>
    <w:p w14:paraId="480F3B80" w14:textId="77777777" w:rsidR="00C51655" w:rsidRPr="00F241C1" w:rsidRDefault="00C51655" w:rsidP="00C51655">
      <w:pPr>
        <w:widowControl/>
        <w:ind w:leftChars="-118" w:left="-283"/>
        <w:jc w:val="both"/>
        <w:rPr>
          <w:rFonts w:ascii="標楷體" w:hAnsi="標楷體"/>
          <w:b/>
          <w:bCs/>
          <w:color w:val="000000"/>
          <w:sz w:val="28"/>
          <w:szCs w:val="28"/>
        </w:rPr>
      </w:pPr>
      <w:r w:rsidRPr="00F241C1">
        <w:rPr>
          <w:rFonts w:ascii="標楷體" w:hAnsi="標楷體" w:hint="eastAsia"/>
          <w:b/>
          <w:bCs/>
          <w:color w:val="000000"/>
          <w:sz w:val="28"/>
          <w:szCs w:val="28"/>
        </w:rPr>
        <w:t>二、申請聯絡人</w:t>
      </w:r>
    </w:p>
    <w:tbl>
      <w:tblPr>
        <w:tblpPr w:leftFromText="180" w:rightFromText="180" w:vertAnchor="text" w:tblpXSpec="center" w:tblpY="1"/>
        <w:tblOverlap w:val="never"/>
        <w:tblW w:w="53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51"/>
        <w:gridCol w:w="934"/>
        <w:gridCol w:w="2340"/>
        <w:gridCol w:w="1138"/>
        <w:gridCol w:w="2529"/>
      </w:tblGrid>
      <w:tr w:rsidR="00C51655" w:rsidRPr="00F241C1" w14:paraId="73A27A57" w14:textId="77777777" w:rsidTr="00C95A4D">
        <w:trPr>
          <w:cantSplit/>
          <w:trHeight w:val="732"/>
        </w:trPr>
        <w:tc>
          <w:tcPr>
            <w:tcW w:w="105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6A6FED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bCs/>
                <w:color w:val="000000"/>
                <w:sz w:val="26"/>
                <w:szCs w:val="26"/>
              </w:rPr>
              <w:t>聯絡人</w:t>
            </w:r>
          </w:p>
          <w:p w14:paraId="0D548316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Cs/>
                <w:color w:val="000000"/>
                <w:sz w:val="22"/>
              </w:rPr>
            </w:pPr>
            <w:r w:rsidRPr="00F241C1">
              <w:rPr>
                <w:rFonts w:ascii="標楷體" w:hAnsi="標楷體" w:hint="eastAsia"/>
                <w:bCs/>
                <w:color w:val="000000"/>
                <w:sz w:val="22"/>
              </w:rPr>
              <w:t>（學校承辦人員）</w:t>
            </w:r>
          </w:p>
        </w:tc>
        <w:tc>
          <w:tcPr>
            <w:tcW w:w="53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E358801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bCs/>
                <w:color w:val="000000"/>
                <w:sz w:val="26"/>
                <w:szCs w:val="26"/>
              </w:rPr>
              <w:t>姓名</w:t>
            </w:r>
          </w:p>
        </w:tc>
        <w:tc>
          <w:tcPr>
            <w:tcW w:w="1331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F8439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Cs/>
                <w:color w:val="000000"/>
                <w:sz w:val="26"/>
                <w:szCs w:val="26"/>
              </w:rPr>
            </w:pPr>
          </w:p>
        </w:tc>
        <w:tc>
          <w:tcPr>
            <w:tcW w:w="64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7444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bCs/>
                <w:color w:val="000000"/>
                <w:sz w:val="26"/>
                <w:szCs w:val="26"/>
              </w:rPr>
              <w:t>職稱</w:t>
            </w:r>
          </w:p>
        </w:tc>
        <w:tc>
          <w:tcPr>
            <w:tcW w:w="143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2954AE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Cs/>
                <w:color w:val="000000"/>
                <w:sz w:val="26"/>
                <w:szCs w:val="26"/>
              </w:rPr>
            </w:pPr>
          </w:p>
        </w:tc>
      </w:tr>
      <w:tr w:rsidR="00C51655" w:rsidRPr="00F241C1" w14:paraId="359A6468" w14:textId="77777777" w:rsidTr="00C95A4D">
        <w:trPr>
          <w:cantSplit/>
          <w:trHeight w:val="732"/>
        </w:trPr>
        <w:tc>
          <w:tcPr>
            <w:tcW w:w="105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3C415C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31" w:type="pct"/>
            <w:tcBorders>
              <w:left w:val="single" w:sz="12" w:space="0" w:color="auto"/>
            </w:tcBorders>
            <w:vAlign w:val="center"/>
          </w:tcPr>
          <w:p w14:paraId="11A433AD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bCs/>
                <w:color w:val="000000"/>
                <w:sz w:val="26"/>
                <w:szCs w:val="26"/>
              </w:rPr>
              <w:t>電話</w:t>
            </w:r>
          </w:p>
        </w:tc>
        <w:tc>
          <w:tcPr>
            <w:tcW w:w="1331" w:type="pct"/>
            <w:tcBorders>
              <w:right w:val="single" w:sz="4" w:space="0" w:color="auto"/>
            </w:tcBorders>
            <w:vAlign w:val="center"/>
          </w:tcPr>
          <w:p w14:paraId="635F31BD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Cs/>
                <w:color w:val="000000"/>
                <w:sz w:val="26"/>
                <w:szCs w:val="26"/>
              </w:rPr>
            </w:pP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03FAD9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bCs/>
                <w:color w:val="000000"/>
                <w:sz w:val="26"/>
                <w:szCs w:val="26"/>
              </w:rPr>
              <w:t>行動電話</w:t>
            </w:r>
          </w:p>
        </w:tc>
        <w:tc>
          <w:tcPr>
            <w:tcW w:w="1438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1BB32D7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Cs/>
                <w:color w:val="000000"/>
                <w:sz w:val="26"/>
                <w:szCs w:val="26"/>
              </w:rPr>
            </w:pPr>
          </w:p>
        </w:tc>
      </w:tr>
      <w:tr w:rsidR="00C51655" w:rsidRPr="00F241C1" w14:paraId="2415B999" w14:textId="77777777" w:rsidTr="00C95A4D">
        <w:trPr>
          <w:cantSplit/>
          <w:trHeight w:val="732"/>
        </w:trPr>
        <w:tc>
          <w:tcPr>
            <w:tcW w:w="105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0ABED2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31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A4784B6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bCs/>
                <w:color w:val="000000"/>
                <w:sz w:val="26"/>
                <w:szCs w:val="26"/>
              </w:rPr>
              <w:t>傳真</w:t>
            </w:r>
          </w:p>
        </w:tc>
        <w:tc>
          <w:tcPr>
            <w:tcW w:w="1331" w:type="pct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04BB0EDD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Cs/>
                <w:color w:val="000000"/>
                <w:sz w:val="26"/>
                <w:szCs w:val="26"/>
              </w:rPr>
            </w:pPr>
          </w:p>
        </w:tc>
        <w:tc>
          <w:tcPr>
            <w:tcW w:w="647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35F879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bCs/>
                <w:color w:val="000000"/>
                <w:sz w:val="26"/>
                <w:szCs w:val="26"/>
              </w:rPr>
              <w:t>電子郵件</w:t>
            </w:r>
          </w:p>
        </w:tc>
        <w:tc>
          <w:tcPr>
            <w:tcW w:w="1438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89F8AD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Cs/>
                <w:color w:val="000000"/>
                <w:sz w:val="26"/>
                <w:szCs w:val="26"/>
              </w:rPr>
            </w:pPr>
          </w:p>
        </w:tc>
      </w:tr>
      <w:tr w:rsidR="00C51655" w:rsidRPr="00F241C1" w14:paraId="440C8113" w14:textId="77777777" w:rsidTr="00C95A4D">
        <w:trPr>
          <w:cantSplit/>
          <w:trHeight w:val="732"/>
        </w:trPr>
        <w:tc>
          <w:tcPr>
            <w:tcW w:w="105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7DF79F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bCs/>
                <w:color w:val="000000"/>
                <w:sz w:val="26"/>
                <w:szCs w:val="26"/>
              </w:rPr>
              <w:t>技術支援</w:t>
            </w:r>
          </w:p>
          <w:p w14:paraId="2B91952F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bCs/>
                <w:color w:val="000000"/>
                <w:sz w:val="26"/>
                <w:szCs w:val="26"/>
              </w:rPr>
              <w:t>聯絡人</w:t>
            </w:r>
          </w:p>
          <w:p w14:paraId="0B1500D2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/>
                <w:bCs/>
                <w:color w:val="000000"/>
                <w:sz w:val="22"/>
              </w:rPr>
            </w:pPr>
            <w:r w:rsidRPr="00F241C1">
              <w:rPr>
                <w:rFonts w:ascii="標楷體" w:hAnsi="標楷體" w:hint="eastAsia"/>
                <w:bCs/>
                <w:color w:val="000000"/>
                <w:sz w:val="22"/>
              </w:rPr>
              <w:t>（審查委員如遇瀏覽教材內容相關之技術問題時之聯絡人）</w:t>
            </w:r>
          </w:p>
        </w:tc>
        <w:tc>
          <w:tcPr>
            <w:tcW w:w="531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FCD3C79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bCs/>
                <w:color w:val="000000"/>
                <w:sz w:val="26"/>
                <w:szCs w:val="26"/>
              </w:rPr>
              <w:t>姓名</w:t>
            </w:r>
          </w:p>
        </w:tc>
        <w:tc>
          <w:tcPr>
            <w:tcW w:w="133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95D309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Cs/>
                <w:color w:val="000000"/>
                <w:sz w:val="26"/>
                <w:szCs w:val="26"/>
              </w:rPr>
            </w:pPr>
          </w:p>
        </w:tc>
        <w:tc>
          <w:tcPr>
            <w:tcW w:w="64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CDDB61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bCs/>
                <w:color w:val="000000"/>
                <w:sz w:val="26"/>
                <w:szCs w:val="26"/>
              </w:rPr>
              <w:t>職稱</w:t>
            </w:r>
          </w:p>
        </w:tc>
        <w:tc>
          <w:tcPr>
            <w:tcW w:w="1438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16613A6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Cs/>
                <w:color w:val="000000"/>
                <w:sz w:val="26"/>
                <w:szCs w:val="26"/>
              </w:rPr>
            </w:pPr>
          </w:p>
        </w:tc>
      </w:tr>
      <w:tr w:rsidR="00C51655" w:rsidRPr="00F241C1" w14:paraId="77A54A34" w14:textId="77777777" w:rsidTr="00C95A4D">
        <w:trPr>
          <w:cantSplit/>
          <w:trHeight w:val="732"/>
        </w:trPr>
        <w:tc>
          <w:tcPr>
            <w:tcW w:w="105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C09178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C996630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bCs/>
                <w:color w:val="000000"/>
                <w:sz w:val="26"/>
                <w:szCs w:val="26"/>
              </w:rPr>
              <w:t>電話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F1FEC1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Cs/>
                <w:color w:val="000000"/>
                <w:sz w:val="26"/>
                <w:szCs w:val="26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C6F83F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bCs/>
                <w:color w:val="000000"/>
                <w:sz w:val="26"/>
                <w:szCs w:val="26"/>
              </w:rPr>
              <w:t>行動電話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D2E6352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Cs/>
                <w:color w:val="000000"/>
                <w:sz w:val="26"/>
                <w:szCs w:val="26"/>
              </w:rPr>
            </w:pPr>
          </w:p>
        </w:tc>
      </w:tr>
      <w:tr w:rsidR="00C51655" w:rsidRPr="00F241C1" w14:paraId="0620713C" w14:textId="77777777" w:rsidTr="00C95A4D">
        <w:trPr>
          <w:cantSplit/>
          <w:trHeight w:val="732"/>
        </w:trPr>
        <w:tc>
          <w:tcPr>
            <w:tcW w:w="105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1CB231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ECBAAC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bCs/>
                <w:color w:val="000000"/>
                <w:sz w:val="26"/>
                <w:szCs w:val="26"/>
              </w:rPr>
              <w:t>傳真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C22D28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Cs/>
                <w:color w:val="000000"/>
                <w:sz w:val="26"/>
                <w:szCs w:val="26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4B14BF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/>
                <w:bCs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bCs/>
                <w:color w:val="000000"/>
                <w:sz w:val="26"/>
                <w:szCs w:val="26"/>
              </w:rPr>
              <w:t>電子郵件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67CC97" w14:textId="77777777" w:rsidR="00C51655" w:rsidRPr="00F241C1" w:rsidRDefault="00C51655" w:rsidP="00C95A4D">
            <w:pPr>
              <w:ind w:firstLine="2"/>
              <w:jc w:val="both"/>
              <w:rPr>
                <w:rFonts w:ascii="標楷體" w:hAnsi="標楷體"/>
                <w:bCs/>
                <w:color w:val="000000"/>
                <w:sz w:val="26"/>
                <w:szCs w:val="26"/>
              </w:rPr>
            </w:pPr>
          </w:p>
        </w:tc>
      </w:tr>
    </w:tbl>
    <w:p w14:paraId="1398AADA" w14:textId="77777777" w:rsidR="00DF24F6" w:rsidRDefault="00DF24F6" w:rsidP="00C51655">
      <w:pPr>
        <w:widowControl/>
        <w:ind w:leftChars="-177" w:left="-425" w:firstLine="2"/>
        <w:jc w:val="both"/>
        <w:rPr>
          <w:rFonts w:ascii="標楷體" w:hAnsi="標楷體"/>
          <w:b/>
          <w:bCs/>
          <w:color w:val="000000"/>
          <w:sz w:val="28"/>
          <w:szCs w:val="28"/>
        </w:rPr>
        <w:sectPr w:rsidR="00DF24F6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14:paraId="25A4BD00" w14:textId="62DF2A43" w:rsidR="00C51655" w:rsidRPr="00F241C1" w:rsidRDefault="00C51655" w:rsidP="00C51655">
      <w:pPr>
        <w:widowControl/>
        <w:ind w:leftChars="-177" w:left="-425" w:firstLine="2"/>
        <w:jc w:val="both"/>
        <w:rPr>
          <w:rFonts w:ascii="標楷體" w:hAnsi="標楷體"/>
          <w:color w:val="000000"/>
          <w:sz w:val="40"/>
          <w:szCs w:val="40"/>
        </w:rPr>
      </w:pPr>
      <w:r w:rsidRPr="00F241C1">
        <w:rPr>
          <w:rFonts w:ascii="標楷體" w:hAnsi="標楷體" w:hint="eastAsia"/>
          <w:b/>
          <w:bCs/>
          <w:color w:val="000000"/>
          <w:sz w:val="32"/>
          <w:szCs w:val="32"/>
        </w:rPr>
        <w:lastRenderedPageBreak/>
        <w:t>三、課程審查自評表</w:t>
      </w:r>
    </w:p>
    <w:p w14:paraId="3BF382CC" w14:textId="77777777" w:rsidR="00C51655" w:rsidRPr="00F241C1" w:rsidRDefault="00C51655" w:rsidP="00C51655">
      <w:pPr>
        <w:ind w:leftChars="-236" w:left="-566"/>
        <w:jc w:val="both"/>
        <w:rPr>
          <w:rFonts w:ascii="標楷體" w:hAnsi="標楷體"/>
          <w:b/>
          <w:bCs/>
          <w:color w:val="000000"/>
          <w:szCs w:val="24"/>
        </w:rPr>
      </w:pPr>
      <w:r w:rsidRPr="00F241C1">
        <w:rPr>
          <w:rFonts w:ascii="標楷體" w:hAnsi="標楷體" w:hint="eastAsia"/>
          <w:b/>
          <w:bCs/>
          <w:color w:val="000000"/>
          <w:szCs w:val="24"/>
          <w:highlight w:val="yellow"/>
        </w:rPr>
        <w:t>※書面佐證</w:t>
      </w:r>
      <w:proofErr w:type="gramStart"/>
      <w:r w:rsidRPr="00F241C1">
        <w:rPr>
          <w:rFonts w:ascii="標楷體" w:hAnsi="標楷體" w:hint="eastAsia"/>
          <w:b/>
          <w:bCs/>
          <w:color w:val="000000"/>
          <w:szCs w:val="24"/>
          <w:highlight w:val="yellow"/>
        </w:rPr>
        <w:t>資料請置於</w:t>
      </w:r>
      <w:proofErr w:type="gramEnd"/>
      <w:r w:rsidRPr="00F241C1">
        <w:rPr>
          <w:rFonts w:ascii="標楷體" w:hAnsi="標楷體" w:hint="eastAsia"/>
          <w:b/>
          <w:bCs/>
          <w:color w:val="000000"/>
          <w:szCs w:val="24"/>
          <w:highlight w:val="yellow"/>
        </w:rPr>
        <w:t>指標</w:t>
      </w:r>
      <w:proofErr w:type="gramStart"/>
      <w:r w:rsidRPr="00F241C1">
        <w:rPr>
          <w:rFonts w:ascii="標楷體" w:hAnsi="標楷體" w:hint="eastAsia"/>
          <w:b/>
          <w:bCs/>
          <w:color w:val="000000"/>
          <w:szCs w:val="24"/>
          <w:highlight w:val="yellow"/>
        </w:rPr>
        <w:t>自評表之後</w:t>
      </w:r>
      <w:proofErr w:type="gramEnd"/>
      <w:r w:rsidRPr="00F241C1">
        <w:rPr>
          <w:rFonts w:ascii="標楷體" w:hAnsi="標楷體" w:hint="eastAsia"/>
          <w:b/>
          <w:bCs/>
          <w:color w:val="000000"/>
          <w:szCs w:val="24"/>
          <w:highlight w:val="yellow"/>
        </w:rPr>
        <w:t>，並請編號。</w:t>
      </w:r>
    </w:p>
    <w:p w14:paraId="07EDA5D7" w14:textId="77777777" w:rsidR="00C51655" w:rsidRPr="00F241C1" w:rsidRDefault="00C51655" w:rsidP="00C51655">
      <w:pPr>
        <w:ind w:leftChars="-236" w:left="-566"/>
        <w:jc w:val="both"/>
        <w:rPr>
          <w:rFonts w:ascii="標楷體" w:hAnsi="標楷體"/>
          <w:color w:val="000000"/>
          <w:sz w:val="28"/>
          <w:szCs w:val="28"/>
        </w:rPr>
      </w:pPr>
      <w:r w:rsidRPr="00F241C1">
        <w:rPr>
          <w:rFonts w:ascii="標楷體" w:hAnsi="標楷體" w:hint="eastAsia"/>
          <w:color w:val="000000"/>
          <w:sz w:val="28"/>
          <w:szCs w:val="28"/>
        </w:rPr>
        <w:t>(</w:t>
      </w:r>
      <w:proofErr w:type="gramStart"/>
      <w:r w:rsidRPr="00F241C1">
        <w:rPr>
          <w:rFonts w:ascii="標楷體" w:hAnsi="標楷體" w:hint="eastAsia"/>
          <w:color w:val="000000"/>
          <w:sz w:val="28"/>
          <w:szCs w:val="28"/>
        </w:rPr>
        <w:t>一</w:t>
      </w:r>
      <w:proofErr w:type="gramEnd"/>
      <w:r w:rsidRPr="00F241C1">
        <w:rPr>
          <w:rFonts w:ascii="標楷體" w:hAnsi="標楷體" w:hint="eastAsia"/>
          <w:color w:val="000000"/>
          <w:sz w:val="28"/>
          <w:szCs w:val="28"/>
        </w:rPr>
        <w:t>)授課教師 (最多4位教師)</w:t>
      </w:r>
    </w:p>
    <w:tbl>
      <w:tblPr>
        <w:tblpPr w:leftFromText="180" w:rightFromText="180" w:vertAnchor="text" w:horzAnchor="margin" w:tblpXSpec="center" w:tblpY="29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9"/>
        <w:gridCol w:w="4813"/>
        <w:gridCol w:w="5564"/>
        <w:gridCol w:w="1958"/>
      </w:tblGrid>
      <w:tr w:rsidR="00C51655" w:rsidRPr="00F241C1" w14:paraId="487D3AED" w14:textId="77777777" w:rsidTr="00DF24F6">
        <w:trPr>
          <w:trHeight w:val="439"/>
        </w:trPr>
        <w:tc>
          <w:tcPr>
            <w:tcW w:w="797" w:type="pct"/>
            <w:shd w:val="clear" w:color="auto" w:fill="auto"/>
            <w:vAlign w:val="center"/>
          </w:tcPr>
          <w:p w14:paraId="42FFDD1B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b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color w:val="000000"/>
                <w:sz w:val="26"/>
                <w:szCs w:val="26"/>
              </w:rPr>
              <w:t>教師姓名</w:t>
            </w:r>
          </w:p>
        </w:tc>
        <w:tc>
          <w:tcPr>
            <w:tcW w:w="1640" w:type="pct"/>
            <w:shd w:val="clear" w:color="auto" w:fill="auto"/>
            <w:vAlign w:val="center"/>
          </w:tcPr>
          <w:p w14:paraId="6CD230E5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b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color w:val="000000"/>
                <w:sz w:val="26"/>
                <w:szCs w:val="26"/>
              </w:rPr>
              <w:t>遠距教學經驗舉證</w:t>
            </w:r>
          </w:p>
        </w:tc>
        <w:tc>
          <w:tcPr>
            <w:tcW w:w="1896" w:type="pct"/>
            <w:shd w:val="clear" w:color="auto" w:fill="auto"/>
            <w:vAlign w:val="center"/>
          </w:tcPr>
          <w:p w14:paraId="56AAA418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b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color w:val="000000"/>
                <w:sz w:val="26"/>
                <w:szCs w:val="26"/>
              </w:rPr>
              <w:t>內容說明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6B6623ED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b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color w:val="000000"/>
                <w:sz w:val="26"/>
                <w:szCs w:val="26"/>
              </w:rPr>
              <w:t>佐證資料</w:t>
            </w:r>
          </w:p>
        </w:tc>
      </w:tr>
      <w:tr w:rsidR="00C51655" w:rsidRPr="00F241C1" w14:paraId="6F70C77E" w14:textId="77777777" w:rsidTr="00DF24F6">
        <w:trPr>
          <w:trHeight w:val="417"/>
        </w:trPr>
        <w:tc>
          <w:tcPr>
            <w:tcW w:w="797" w:type="pct"/>
            <w:vMerge w:val="restart"/>
            <w:shd w:val="clear" w:color="auto" w:fill="auto"/>
          </w:tcPr>
          <w:p w14:paraId="074A6B72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640" w:type="pct"/>
            <w:shd w:val="clear" w:color="auto" w:fill="auto"/>
            <w:vAlign w:val="center"/>
          </w:tcPr>
          <w:p w14:paraId="4D08A39E" w14:textId="77777777" w:rsidR="00C51655" w:rsidRPr="00F241C1" w:rsidRDefault="00C51655" w:rsidP="00C95A4D">
            <w:pPr>
              <w:adjustRightInd w:val="0"/>
              <w:snapToGrid w:val="0"/>
              <w:ind w:left="567" w:hanging="566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□1.曾通過教育部數位學習課程認證</w:t>
            </w:r>
          </w:p>
        </w:tc>
        <w:tc>
          <w:tcPr>
            <w:tcW w:w="1896" w:type="pct"/>
            <w:vMerge w:val="restart"/>
            <w:shd w:val="clear" w:color="auto" w:fill="auto"/>
          </w:tcPr>
          <w:p w14:paraId="5F79CEDF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667" w:type="pct"/>
            <w:shd w:val="clear" w:color="auto" w:fill="auto"/>
          </w:tcPr>
          <w:p w14:paraId="5F021F1F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</w:tr>
      <w:tr w:rsidR="00C51655" w:rsidRPr="00F241C1" w14:paraId="4257F07C" w14:textId="77777777" w:rsidTr="00DF24F6">
        <w:trPr>
          <w:trHeight w:val="410"/>
        </w:trPr>
        <w:tc>
          <w:tcPr>
            <w:tcW w:w="797" w:type="pct"/>
            <w:vMerge/>
            <w:shd w:val="clear" w:color="auto" w:fill="auto"/>
          </w:tcPr>
          <w:p w14:paraId="54A227CE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640" w:type="pct"/>
            <w:shd w:val="clear" w:color="auto" w:fill="auto"/>
            <w:vAlign w:val="center"/>
          </w:tcPr>
          <w:p w14:paraId="6BDDED90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□2.曾開設</w:t>
            </w:r>
            <w:proofErr w:type="gramStart"/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磨課師</w:t>
            </w:r>
            <w:proofErr w:type="gramEnd"/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課程</w:t>
            </w:r>
          </w:p>
        </w:tc>
        <w:tc>
          <w:tcPr>
            <w:tcW w:w="1896" w:type="pct"/>
            <w:vMerge/>
            <w:shd w:val="clear" w:color="auto" w:fill="auto"/>
          </w:tcPr>
          <w:p w14:paraId="3BEFA473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667" w:type="pct"/>
            <w:shd w:val="clear" w:color="auto" w:fill="auto"/>
          </w:tcPr>
          <w:p w14:paraId="7384A26C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</w:tr>
      <w:tr w:rsidR="00C51655" w:rsidRPr="00F241C1" w14:paraId="2A279897" w14:textId="77777777" w:rsidTr="00DF24F6">
        <w:trPr>
          <w:trHeight w:val="415"/>
        </w:trPr>
        <w:tc>
          <w:tcPr>
            <w:tcW w:w="797" w:type="pct"/>
            <w:vMerge/>
            <w:shd w:val="clear" w:color="auto" w:fill="auto"/>
          </w:tcPr>
          <w:p w14:paraId="42B1AA93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640" w:type="pct"/>
            <w:shd w:val="clear" w:color="auto" w:fill="auto"/>
            <w:vAlign w:val="center"/>
          </w:tcPr>
          <w:p w14:paraId="34E9A7F6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□3.曾開設其他遠距教學課程</w:t>
            </w:r>
          </w:p>
        </w:tc>
        <w:tc>
          <w:tcPr>
            <w:tcW w:w="1896" w:type="pct"/>
            <w:vMerge/>
            <w:shd w:val="clear" w:color="auto" w:fill="auto"/>
          </w:tcPr>
          <w:p w14:paraId="02DD6B0D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667" w:type="pct"/>
            <w:shd w:val="clear" w:color="auto" w:fill="auto"/>
          </w:tcPr>
          <w:p w14:paraId="03608DAB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</w:tr>
      <w:tr w:rsidR="00C51655" w:rsidRPr="00F241C1" w14:paraId="31C1F5C1" w14:textId="77777777" w:rsidTr="00DF24F6">
        <w:trPr>
          <w:trHeight w:val="439"/>
        </w:trPr>
        <w:tc>
          <w:tcPr>
            <w:tcW w:w="797" w:type="pct"/>
            <w:shd w:val="clear" w:color="auto" w:fill="auto"/>
            <w:vAlign w:val="center"/>
          </w:tcPr>
          <w:p w14:paraId="4C159D8E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b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color w:val="000000"/>
                <w:sz w:val="26"/>
                <w:szCs w:val="26"/>
              </w:rPr>
              <w:t>教師姓名</w:t>
            </w:r>
          </w:p>
        </w:tc>
        <w:tc>
          <w:tcPr>
            <w:tcW w:w="1640" w:type="pct"/>
            <w:shd w:val="clear" w:color="auto" w:fill="auto"/>
            <w:vAlign w:val="center"/>
          </w:tcPr>
          <w:p w14:paraId="744A30D4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b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color w:val="000000"/>
                <w:sz w:val="26"/>
                <w:szCs w:val="26"/>
              </w:rPr>
              <w:t>遠距教學經驗舉證</w:t>
            </w:r>
          </w:p>
        </w:tc>
        <w:tc>
          <w:tcPr>
            <w:tcW w:w="1896" w:type="pct"/>
            <w:shd w:val="clear" w:color="auto" w:fill="auto"/>
            <w:vAlign w:val="center"/>
          </w:tcPr>
          <w:p w14:paraId="5D402E40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b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color w:val="000000"/>
                <w:sz w:val="26"/>
                <w:szCs w:val="26"/>
              </w:rPr>
              <w:t>內容說明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023B2332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b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color w:val="000000"/>
                <w:sz w:val="26"/>
                <w:szCs w:val="26"/>
              </w:rPr>
              <w:t>佐證資料</w:t>
            </w:r>
          </w:p>
        </w:tc>
      </w:tr>
      <w:tr w:rsidR="00C51655" w:rsidRPr="00F241C1" w14:paraId="78E31999" w14:textId="77777777" w:rsidTr="00DF24F6">
        <w:trPr>
          <w:trHeight w:val="417"/>
        </w:trPr>
        <w:tc>
          <w:tcPr>
            <w:tcW w:w="797" w:type="pct"/>
            <w:vMerge w:val="restart"/>
            <w:shd w:val="clear" w:color="auto" w:fill="auto"/>
          </w:tcPr>
          <w:p w14:paraId="78FDB69E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640" w:type="pct"/>
            <w:shd w:val="clear" w:color="auto" w:fill="auto"/>
            <w:vAlign w:val="center"/>
          </w:tcPr>
          <w:p w14:paraId="3853C382" w14:textId="77777777" w:rsidR="00C51655" w:rsidRPr="00F241C1" w:rsidRDefault="00C51655" w:rsidP="00C95A4D">
            <w:pPr>
              <w:adjustRightInd w:val="0"/>
              <w:snapToGrid w:val="0"/>
              <w:ind w:left="567" w:hanging="566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□1.曾通過教育部數位學習課程認證</w:t>
            </w:r>
          </w:p>
        </w:tc>
        <w:tc>
          <w:tcPr>
            <w:tcW w:w="1896" w:type="pct"/>
            <w:vMerge w:val="restart"/>
            <w:shd w:val="clear" w:color="auto" w:fill="auto"/>
          </w:tcPr>
          <w:p w14:paraId="008032AA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667" w:type="pct"/>
            <w:shd w:val="clear" w:color="auto" w:fill="auto"/>
          </w:tcPr>
          <w:p w14:paraId="51244E77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</w:tr>
      <w:tr w:rsidR="00C51655" w:rsidRPr="00F241C1" w14:paraId="7A5D82B0" w14:textId="77777777" w:rsidTr="00DF24F6">
        <w:trPr>
          <w:trHeight w:val="410"/>
        </w:trPr>
        <w:tc>
          <w:tcPr>
            <w:tcW w:w="797" w:type="pct"/>
            <w:vMerge/>
            <w:shd w:val="clear" w:color="auto" w:fill="auto"/>
          </w:tcPr>
          <w:p w14:paraId="3B59FD3E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640" w:type="pct"/>
            <w:shd w:val="clear" w:color="auto" w:fill="auto"/>
            <w:vAlign w:val="center"/>
          </w:tcPr>
          <w:p w14:paraId="0654F457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□2.曾開設</w:t>
            </w:r>
            <w:proofErr w:type="gramStart"/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磨課師</w:t>
            </w:r>
            <w:proofErr w:type="gramEnd"/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課程</w:t>
            </w:r>
          </w:p>
        </w:tc>
        <w:tc>
          <w:tcPr>
            <w:tcW w:w="1896" w:type="pct"/>
            <w:vMerge/>
            <w:shd w:val="clear" w:color="auto" w:fill="auto"/>
          </w:tcPr>
          <w:p w14:paraId="042E65A8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667" w:type="pct"/>
            <w:shd w:val="clear" w:color="auto" w:fill="auto"/>
          </w:tcPr>
          <w:p w14:paraId="02FE8C6A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</w:tr>
      <w:tr w:rsidR="00C51655" w:rsidRPr="00F241C1" w14:paraId="2EBD4B73" w14:textId="77777777" w:rsidTr="00DF24F6">
        <w:trPr>
          <w:trHeight w:val="415"/>
        </w:trPr>
        <w:tc>
          <w:tcPr>
            <w:tcW w:w="797" w:type="pct"/>
            <w:vMerge/>
            <w:shd w:val="clear" w:color="auto" w:fill="auto"/>
          </w:tcPr>
          <w:p w14:paraId="706BA561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640" w:type="pct"/>
            <w:shd w:val="clear" w:color="auto" w:fill="auto"/>
            <w:vAlign w:val="center"/>
          </w:tcPr>
          <w:p w14:paraId="6CB46C5A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□3.曾開設其他遠距教學課程</w:t>
            </w:r>
          </w:p>
        </w:tc>
        <w:tc>
          <w:tcPr>
            <w:tcW w:w="1896" w:type="pct"/>
            <w:vMerge/>
            <w:shd w:val="clear" w:color="auto" w:fill="auto"/>
          </w:tcPr>
          <w:p w14:paraId="60ADAB1C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667" w:type="pct"/>
            <w:shd w:val="clear" w:color="auto" w:fill="auto"/>
          </w:tcPr>
          <w:p w14:paraId="018A391A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</w:tr>
      <w:tr w:rsidR="00C51655" w:rsidRPr="00F241C1" w14:paraId="6F534FA3" w14:textId="77777777" w:rsidTr="00DF24F6">
        <w:trPr>
          <w:trHeight w:val="439"/>
        </w:trPr>
        <w:tc>
          <w:tcPr>
            <w:tcW w:w="797" w:type="pct"/>
            <w:shd w:val="clear" w:color="auto" w:fill="auto"/>
            <w:vAlign w:val="center"/>
          </w:tcPr>
          <w:p w14:paraId="2F044CAD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b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color w:val="000000"/>
                <w:sz w:val="26"/>
                <w:szCs w:val="26"/>
              </w:rPr>
              <w:t>教師姓名</w:t>
            </w:r>
          </w:p>
        </w:tc>
        <w:tc>
          <w:tcPr>
            <w:tcW w:w="1640" w:type="pct"/>
            <w:shd w:val="clear" w:color="auto" w:fill="auto"/>
            <w:vAlign w:val="center"/>
          </w:tcPr>
          <w:p w14:paraId="52FE5C48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b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color w:val="000000"/>
                <w:sz w:val="26"/>
                <w:szCs w:val="26"/>
              </w:rPr>
              <w:t>遠距教學經驗舉證</w:t>
            </w:r>
          </w:p>
        </w:tc>
        <w:tc>
          <w:tcPr>
            <w:tcW w:w="1896" w:type="pct"/>
            <w:shd w:val="clear" w:color="auto" w:fill="auto"/>
            <w:vAlign w:val="center"/>
          </w:tcPr>
          <w:p w14:paraId="032706AC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b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color w:val="000000"/>
                <w:sz w:val="26"/>
                <w:szCs w:val="26"/>
              </w:rPr>
              <w:t>內容說明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0B379B73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b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color w:val="000000"/>
                <w:sz w:val="26"/>
                <w:szCs w:val="26"/>
              </w:rPr>
              <w:t>佐證資料</w:t>
            </w:r>
          </w:p>
        </w:tc>
      </w:tr>
      <w:tr w:rsidR="00C51655" w:rsidRPr="00F241C1" w14:paraId="211CD2F7" w14:textId="77777777" w:rsidTr="00DF24F6">
        <w:trPr>
          <w:trHeight w:val="417"/>
        </w:trPr>
        <w:tc>
          <w:tcPr>
            <w:tcW w:w="797" w:type="pct"/>
            <w:vMerge w:val="restart"/>
            <w:shd w:val="clear" w:color="auto" w:fill="auto"/>
          </w:tcPr>
          <w:p w14:paraId="6A230E46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640" w:type="pct"/>
            <w:shd w:val="clear" w:color="auto" w:fill="auto"/>
            <w:vAlign w:val="center"/>
          </w:tcPr>
          <w:p w14:paraId="5DE77DE7" w14:textId="77777777" w:rsidR="00C51655" w:rsidRPr="00F241C1" w:rsidRDefault="00C51655" w:rsidP="00C95A4D">
            <w:pPr>
              <w:adjustRightInd w:val="0"/>
              <w:snapToGrid w:val="0"/>
              <w:ind w:left="566" w:hanging="566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□1.曾通過教育部數位學習課程認證</w:t>
            </w:r>
          </w:p>
        </w:tc>
        <w:tc>
          <w:tcPr>
            <w:tcW w:w="1896" w:type="pct"/>
            <w:vMerge w:val="restart"/>
            <w:shd w:val="clear" w:color="auto" w:fill="auto"/>
          </w:tcPr>
          <w:p w14:paraId="14D5E508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667" w:type="pct"/>
            <w:shd w:val="clear" w:color="auto" w:fill="auto"/>
          </w:tcPr>
          <w:p w14:paraId="6CC01CC6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</w:tr>
      <w:tr w:rsidR="00C51655" w:rsidRPr="00F241C1" w14:paraId="4696AAAD" w14:textId="77777777" w:rsidTr="00DF24F6">
        <w:trPr>
          <w:trHeight w:val="410"/>
        </w:trPr>
        <w:tc>
          <w:tcPr>
            <w:tcW w:w="797" w:type="pct"/>
            <w:vMerge/>
            <w:shd w:val="clear" w:color="auto" w:fill="auto"/>
          </w:tcPr>
          <w:p w14:paraId="69D60B18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640" w:type="pct"/>
            <w:shd w:val="clear" w:color="auto" w:fill="auto"/>
            <w:vAlign w:val="center"/>
          </w:tcPr>
          <w:p w14:paraId="53748EDB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□2.曾開設</w:t>
            </w:r>
            <w:proofErr w:type="gramStart"/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磨課師</w:t>
            </w:r>
            <w:proofErr w:type="gramEnd"/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課程</w:t>
            </w:r>
          </w:p>
        </w:tc>
        <w:tc>
          <w:tcPr>
            <w:tcW w:w="1896" w:type="pct"/>
            <w:vMerge/>
            <w:shd w:val="clear" w:color="auto" w:fill="auto"/>
          </w:tcPr>
          <w:p w14:paraId="39993A0E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667" w:type="pct"/>
            <w:shd w:val="clear" w:color="auto" w:fill="auto"/>
          </w:tcPr>
          <w:p w14:paraId="46550467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</w:tr>
      <w:tr w:rsidR="00C51655" w:rsidRPr="00F241C1" w14:paraId="2BB0D24F" w14:textId="77777777" w:rsidTr="00DF24F6">
        <w:trPr>
          <w:trHeight w:val="415"/>
        </w:trPr>
        <w:tc>
          <w:tcPr>
            <w:tcW w:w="797" w:type="pct"/>
            <w:vMerge/>
            <w:shd w:val="clear" w:color="auto" w:fill="auto"/>
          </w:tcPr>
          <w:p w14:paraId="1D1E7EB9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640" w:type="pct"/>
            <w:shd w:val="clear" w:color="auto" w:fill="auto"/>
            <w:vAlign w:val="center"/>
          </w:tcPr>
          <w:p w14:paraId="35F04AD0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□3.曾開設其他遠距教學課程</w:t>
            </w:r>
          </w:p>
        </w:tc>
        <w:tc>
          <w:tcPr>
            <w:tcW w:w="1896" w:type="pct"/>
            <w:vMerge/>
            <w:shd w:val="clear" w:color="auto" w:fill="auto"/>
          </w:tcPr>
          <w:p w14:paraId="5E72CB9A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667" w:type="pct"/>
            <w:shd w:val="clear" w:color="auto" w:fill="auto"/>
          </w:tcPr>
          <w:p w14:paraId="74F9BC11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</w:tr>
      <w:tr w:rsidR="00C51655" w:rsidRPr="00F241C1" w14:paraId="06D00620" w14:textId="77777777" w:rsidTr="00DF24F6">
        <w:trPr>
          <w:trHeight w:val="439"/>
        </w:trPr>
        <w:tc>
          <w:tcPr>
            <w:tcW w:w="797" w:type="pct"/>
            <w:shd w:val="clear" w:color="auto" w:fill="auto"/>
            <w:vAlign w:val="center"/>
          </w:tcPr>
          <w:p w14:paraId="3980FD89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b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color w:val="000000"/>
                <w:sz w:val="26"/>
                <w:szCs w:val="26"/>
              </w:rPr>
              <w:t>教師姓名</w:t>
            </w:r>
          </w:p>
        </w:tc>
        <w:tc>
          <w:tcPr>
            <w:tcW w:w="1640" w:type="pct"/>
            <w:shd w:val="clear" w:color="auto" w:fill="auto"/>
            <w:vAlign w:val="center"/>
          </w:tcPr>
          <w:p w14:paraId="248B4CA2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b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color w:val="000000"/>
                <w:sz w:val="26"/>
                <w:szCs w:val="26"/>
              </w:rPr>
              <w:t>遠距教學經驗舉證</w:t>
            </w:r>
          </w:p>
        </w:tc>
        <w:tc>
          <w:tcPr>
            <w:tcW w:w="1896" w:type="pct"/>
            <w:shd w:val="clear" w:color="auto" w:fill="auto"/>
            <w:vAlign w:val="center"/>
          </w:tcPr>
          <w:p w14:paraId="0F07B0DB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b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color w:val="000000"/>
                <w:sz w:val="26"/>
                <w:szCs w:val="26"/>
              </w:rPr>
              <w:t>內容說明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35187868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b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color w:val="000000"/>
                <w:sz w:val="26"/>
                <w:szCs w:val="26"/>
              </w:rPr>
              <w:t>佐證資料</w:t>
            </w:r>
          </w:p>
        </w:tc>
      </w:tr>
      <w:tr w:rsidR="00C51655" w:rsidRPr="00F241C1" w14:paraId="44E9D6E9" w14:textId="77777777" w:rsidTr="00DF24F6">
        <w:trPr>
          <w:trHeight w:val="417"/>
        </w:trPr>
        <w:tc>
          <w:tcPr>
            <w:tcW w:w="797" w:type="pct"/>
            <w:vMerge w:val="restart"/>
            <w:shd w:val="clear" w:color="auto" w:fill="auto"/>
          </w:tcPr>
          <w:p w14:paraId="7587B304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640" w:type="pct"/>
            <w:shd w:val="clear" w:color="auto" w:fill="auto"/>
            <w:vAlign w:val="center"/>
          </w:tcPr>
          <w:p w14:paraId="71EBA5E6" w14:textId="77777777" w:rsidR="00C51655" w:rsidRPr="00F241C1" w:rsidRDefault="00C51655" w:rsidP="00C95A4D">
            <w:pPr>
              <w:adjustRightInd w:val="0"/>
              <w:snapToGrid w:val="0"/>
              <w:ind w:left="566" w:hanging="566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□1.曾通過教育部數位學習課程認證</w:t>
            </w:r>
          </w:p>
        </w:tc>
        <w:tc>
          <w:tcPr>
            <w:tcW w:w="1896" w:type="pct"/>
            <w:vMerge w:val="restart"/>
            <w:shd w:val="clear" w:color="auto" w:fill="auto"/>
          </w:tcPr>
          <w:p w14:paraId="784855B9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667" w:type="pct"/>
            <w:shd w:val="clear" w:color="auto" w:fill="auto"/>
          </w:tcPr>
          <w:p w14:paraId="0A0D8D13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</w:tr>
      <w:tr w:rsidR="00C51655" w:rsidRPr="00F241C1" w14:paraId="4D27D3A7" w14:textId="77777777" w:rsidTr="00DF24F6">
        <w:trPr>
          <w:trHeight w:val="410"/>
        </w:trPr>
        <w:tc>
          <w:tcPr>
            <w:tcW w:w="797" w:type="pct"/>
            <w:vMerge/>
            <w:shd w:val="clear" w:color="auto" w:fill="auto"/>
          </w:tcPr>
          <w:p w14:paraId="59E68DA6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640" w:type="pct"/>
            <w:shd w:val="clear" w:color="auto" w:fill="auto"/>
            <w:vAlign w:val="center"/>
          </w:tcPr>
          <w:p w14:paraId="7CD4ED72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□2.曾開設</w:t>
            </w:r>
            <w:proofErr w:type="gramStart"/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磨課師</w:t>
            </w:r>
            <w:proofErr w:type="gramEnd"/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課程</w:t>
            </w:r>
          </w:p>
        </w:tc>
        <w:tc>
          <w:tcPr>
            <w:tcW w:w="1896" w:type="pct"/>
            <w:vMerge/>
            <w:shd w:val="clear" w:color="auto" w:fill="auto"/>
          </w:tcPr>
          <w:p w14:paraId="0FA62DF2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667" w:type="pct"/>
            <w:shd w:val="clear" w:color="auto" w:fill="auto"/>
          </w:tcPr>
          <w:p w14:paraId="753D5662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</w:tr>
      <w:tr w:rsidR="00C51655" w:rsidRPr="00F241C1" w14:paraId="67D2E89B" w14:textId="77777777" w:rsidTr="00DF24F6">
        <w:trPr>
          <w:trHeight w:val="415"/>
        </w:trPr>
        <w:tc>
          <w:tcPr>
            <w:tcW w:w="797" w:type="pct"/>
            <w:vMerge/>
            <w:shd w:val="clear" w:color="auto" w:fill="auto"/>
          </w:tcPr>
          <w:p w14:paraId="0BEF96CC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640" w:type="pct"/>
            <w:shd w:val="clear" w:color="auto" w:fill="auto"/>
            <w:vAlign w:val="center"/>
          </w:tcPr>
          <w:p w14:paraId="0178BD85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□3.曾開設其他遠距教學課程</w:t>
            </w:r>
          </w:p>
        </w:tc>
        <w:tc>
          <w:tcPr>
            <w:tcW w:w="1896" w:type="pct"/>
            <w:vMerge/>
            <w:shd w:val="clear" w:color="auto" w:fill="auto"/>
          </w:tcPr>
          <w:p w14:paraId="100B4DA5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667" w:type="pct"/>
            <w:shd w:val="clear" w:color="auto" w:fill="auto"/>
          </w:tcPr>
          <w:p w14:paraId="1CAE5A82" w14:textId="77777777" w:rsidR="00C51655" w:rsidRPr="00F241C1" w:rsidRDefault="00C51655" w:rsidP="00C95A4D">
            <w:pPr>
              <w:adjustRightInd w:val="0"/>
              <w:snapToGrid w:val="0"/>
              <w:ind w:firstLine="2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</w:tr>
    </w:tbl>
    <w:p w14:paraId="000BBA61" w14:textId="77777777" w:rsidR="008A32AD" w:rsidRDefault="00C51655" w:rsidP="00C51655">
      <w:pPr>
        <w:ind w:leftChars="-236" w:left="-566"/>
        <w:rPr>
          <w:rFonts w:ascii="標楷體" w:hAnsi="標楷體"/>
          <w:b/>
          <w:color w:val="000000"/>
          <w:szCs w:val="24"/>
        </w:rPr>
        <w:sectPr w:rsidR="008A32AD" w:rsidSect="00DF24F6">
          <w:pgSz w:w="16838" w:h="11906" w:orient="landscape"/>
          <w:pgMar w:top="1247" w:right="1077" w:bottom="1247" w:left="1077" w:header="851" w:footer="992" w:gutter="0"/>
          <w:cols w:space="425"/>
          <w:docGrid w:type="lines" w:linePitch="360"/>
        </w:sectPr>
      </w:pPr>
      <w:r w:rsidRPr="00F241C1">
        <w:rPr>
          <w:rFonts w:ascii="標楷體" w:hAnsi="標楷體" w:hint="eastAsia"/>
          <w:b/>
          <w:color w:val="000000"/>
          <w:szCs w:val="24"/>
        </w:rPr>
        <w:t>備註：遠距教學經驗舉證欄，請勾選。佐證資料以最近5年內為限。</w:t>
      </w:r>
    </w:p>
    <w:p w14:paraId="269C81A2" w14:textId="5CF9D89A" w:rsidR="00C51655" w:rsidRPr="00F241C1" w:rsidRDefault="00C51655" w:rsidP="00C51655">
      <w:pPr>
        <w:widowControl/>
        <w:ind w:leftChars="-236" w:left="-566"/>
        <w:rPr>
          <w:rFonts w:ascii="標楷體" w:hAnsi="標楷體"/>
          <w:color w:val="000000"/>
          <w:sz w:val="28"/>
          <w:szCs w:val="28"/>
        </w:rPr>
      </w:pPr>
      <w:r w:rsidRPr="00F241C1">
        <w:rPr>
          <w:rFonts w:ascii="標楷體" w:hAnsi="標楷體" w:hint="eastAsia"/>
          <w:color w:val="000000"/>
          <w:sz w:val="28"/>
          <w:szCs w:val="28"/>
        </w:rPr>
        <w:lastRenderedPageBreak/>
        <w:t>(二)課程內容</w:t>
      </w:r>
    </w:p>
    <w:tbl>
      <w:tblPr>
        <w:tblW w:w="5341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59"/>
        <w:gridCol w:w="12140"/>
      </w:tblGrid>
      <w:tr w:rsidR="00C51655" w:rsidRPr="00F241C1" w14:paraId="2A56CA1B" w14:textId="77777777" w:rsidTr="00C95A4D">
        <w:trPr>
          <w:trHeight w:val="1226"/>
        </w:trPr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25DC92" w14:textId="77777777" w:rsidR="00C51655" w:rsidRPr="00F241C1" w:rsidRDefault="00C51655" w:rsidP="00C95A4D">
            <w:pPr>
              <w:tabs>
                <w:tab w:val="left" w:pos="2160"/>
              </w:tabs>
              <w:adjustRightInd w:val="0"/>
              <w:snapToGrid w:val="0"/>
              <w:ind w:rightChars="-1" w:right="-2" w:firstLine="2"/>
              <w:jc w:val="center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填寫說明</w:t>
            </w:r>
          </w:p>
        </w:tc>
        <w:tc>
          <w:tcPr>
            <w:tcW w:w="4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BA23" w14:textId="77777777" w:rsidR="00C51655" w:rsidRPr="00F241C1" w:rsidRDefault="00C51655" w:rsidP="00C95A4D">
            <w:pPr>
              <w:tabs>
                <w:tab w:val="left" w:pos="2160"/>
              </w:tabs>
              <w:adjustRightInd w:val="0"/>
              <w:snapToGrid w:val="0"/>
              <w:ind w:left="371" w:rightChars="47" w:right="113" w:hanging="283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1.內容說明欄中，請依檢核項目具體說明實施情況。</w:t>
            </w:r>
          </w:p>
          <w:p w14:paraId="5B70962C" w14:textId="77777777" w:rsidR="00C51655" w:rsidRPr="00F241C1" w:rsidRDefault="00C51655" w:rsidP="00C95A4D">
            <w:pPr>
              <w:tabs>
                <w:tab w:val="left" w:pos="2160"/>
              </w:tabs>
              <w:adjustRightInd w:val="0"/>
              <w:snapToGrid w:val="0"/>
              <w:ind w:left="371" w:rightChars="47" w:right="113" w:hanging="283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2.佐證資料說明欄中，請提供所填內容在教學網站相對應存放之位置(網址)，並檢附佐證資料於</w:t>
            </w:r>
            <w:proofErr w:type="gramStart"/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后</w:t>
            </w:r>
            <w:proofErr w:type="gramEnd"/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。</w:t>
            </w:r>
          </w:p>
          <w:p w14:paraId="093DFE70" w14:textId="77777777" w:rsidR="00C51655" w:rsidRPr="00F241C1" w:rsidRDefault="00C51655" w:rsidP="00C95A4D">
            <w:pPr>
              <w:tabs>
                <w:tab w:val="left" w:pos="2160"/>
              </w:tabs>
              <w:adjustRightInd w:val="0"/>
              <w:snapToGrid w:val="0"/>
              <w:ind w:left="371" w:rightChars="47" w:right="113" w:hanging="283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3.檢附之佐證資料應與學習管理服務系統之學習平</w:t>
            </w:r>
            <w:proofErr w:type="gramStart"/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臺</w:t>
            </w:r>
            <w:proofErr w:type="gramEnd"/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所呈現的資料一致，若有不一致，則審查委員可不予</w:t>
            </w:r>
            <w:proofErr w:type="gramStart"/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採</w:t>
            </w:r>
            <w:proofErr w:type="gramEnd"/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認。</w:t>
            </w:r>
          </w:p>
        </w:tc>
      </w:tr>
      <w:tr w:rsidR="00C51655" w:rsidRPr="00F241C1" w14:paraId="030F4B1C" w14:textId="77777777" w:rsidTr="00C95A4D">
        <w:trPr>
          <w:trHeight w:val="1605"/>
        </w:trPr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944938" w14:textId="77777777" w:rsidR="00C51655" w:rsidRPr="00F241C1" w:rsidRDefault="00C51655" w:rsidP="00C95A4D">
            <w:pPr>
              <w:tabs>
                <w:tab w:val="left" w:pos="2160"/>
              </w:tabs>
              <w:adjustRightInd w:val="0"/>
              <w:snapToGrid w:val="0"/>
              <w:ind w:rightChars="-1" w:right="-2" w:firstLine="2"/>
              <w:jc w:val="center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審查規範</w:t>
            </w:r>
          </w:p>
        </w:tc>
        <w:tc>
          <w:tcPr>
            <w:tcW w:w="4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DA42" w14:textId="77777777" w:rsidR="00C51655" w:rsidRPr="00F241C1" w:rsidRDefault="00C51655" w:rsidP="00C95A4D">
            <w:pPr>
              <w:adjustRightInd w:val="0"/>
              <w:snapToGrid w:val="0"/>
              <w:ind w:rightChars="47" w:right="113"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規範1：師資安排 (2指標)</w:t>
            </w:r>
          </w:p>
          <w:p w14:paraId="4FC70BEA" w14:textId="77777777" w:rsidR="00C51655" w:rsidRPr="00F241C1" w:rsidRDefault="00C51655" w:rsidP="00C95A4D">
            <w:pPr>
              <w:adjustRightInd w:val="0"/>
              <w:snapToGrid w:val="0"/>
              <w:ind w:rightChars="47" w:right="113"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規範2：課程說明 (4指標)</w:t>
            </w:r>
          </w:p>
          <w:p w14:paraId="2220E641" w14:textId="77777777" w:rsidR="00C51655" w:rsidRPr="00F241C1" w:rsidRDefault="00C51655" w:rsidP="00C95A4D">
            <w:pPr>
              <w:adjustRightInd w:val="0"/>
              <w:snapToGrid w:val="0"/>
              <w:ind w:rightChars="47" w:right="113"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規範3：課程內容規劃 (</w:t>
            </w:r>
            <w:r w:rsidRPr="00F241C1">
              <w:rPr>
                <w:rFonts w:ascii="標楷體" w:hAnsi="標楷體"/>
                <w:color w:val="000000"/>
                <w:sz w:val="26"/>
                <w:szCs w:val="26"/>
              </w:rPr>
              <w:t>2</w:t>
            </w: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指標)</w:t>
            </w:r>
          </w:p>
          <w:p w14:paraId="632E01B6" w14:textId="77777777" w:rsidR="00C51655" w:rsidRPr="00F241C1" w:rsidRDefault="00C51655" w:rsidP="00C95A4D">
            <w:pPr>
              <w:adjustRightInd w:val="0"/>
              <w:snapToGrid w:val="0"/>
              <w:ind w:rightChars="47" w:right="113"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規範4：教學設計 (3指標)</w:t>
            </w:r>
          </w:p>
          <w:p w14:paraId="7704827F" w14:textId="77777777" w:rsidR="00C51655" w:rsidRPr="00F241C1" w:rsidRDefault="00C51655" w:rsidP="00C95A4D">
            <w:pPr>
              <w:adjustRightInd w:val="0"/>
              <w:snapToGrid w:val="0"/>
              <w:ind w:rightChars="47" w:right="113"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共4項規範1</w:t>
            </w:r>
            <w:r w:rsidRPr="00F241C1">
              <w:rPr>
                <w:rFonts w:ascii="標楷體" w:hAnsi="標楷體"/>
                <w:color w:val="000000"/>
                <w:sz w:val="26"/>
                <w:szCs w:val="26"/>
              </w:rPr>
              <w:t>1</w:t>
            </w: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項指標</w:t>
            </w:r>
          </w:p>
        </w:tc>
      </w:tr>
      <w:tr w:rsidR="00C51655" w:rsidRPr="00F241C1" w14:paraId="6CD23F10" w14:textId="77777777" w:rsidTr="00C95A4D">
        <w:trPr>
          <w:trHeight w:val="742"/>
        </w:trPr>
        <w:tc>
          <w:tcPr>
            <w:tcW w:w="926" w:type="pct"/>
            <w:shd w:val="clear" w:color="auto" w:fill="D9D9D9"/>
            <w:vAlign w:val="center"/>
          </w:tcPr>
          <w:p w14:paraId="7CC12625" w14:textId="77777777" w:rsidR="00C51655" w:rsidRPr="00F241C1" w:rsidRDefault="00C51655" w:rsidP="00C95A4D">
            <w:pPr>
              <w:tabs>
                <w:tab w:val="left" w:pos="2160"/>
              </w:tabs>
              <w:adjustRightInd w:val="0"/>
              <w:snapToGrid w:val="0"/>
              <w:ind w:rightChars="-1" w:right="-2" w:firstLine="2"/>
              <w:jc w:val="center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審查</w:t>
            </w:r>
            <w:r w:rsidRPr="00F241C1">
              <w:rPr>
                <w:rFonts w:ascii="標楷體" w:hAnsi="標楷體"/>
                <w:color w:val="000000"/>
                <w:sz w:val="26"/>
                <w:szCs w:val="26"/>
              </w:rPr>
              <w:t>評等</w:t>
            </w:r>
          </w:p>
        </w:tc>
        <w:tc>
          <w:tcPr>
            <w:tcW w:w="4074" w:type="pct"/>
          </w:tcPr>
          <w:p w14:paraId="18E14365" w14:textId="77777777" w:rsidR="00C51655" w:rsidRPr="00F241C1" w:rsidRDefault="00C51655" w:rsidP="00C95A4D">
            <w:pPr>
              <w:tabs>
                <w:tab w:val="left" w:pos="2160"/>
              </w:tabs>
              <w:adjustRightInd w:val="0"/>
              <w:snapToGrid w:val="0"/>
              <w:ind w:rightChars="-409" w:right="-982"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1.</w:t>
            </w:r>
            <w:r w:rsidRPr="00F241C1">
              <w:rPr>
                <w:rFonts w:ascii="標楷體" w:hAnsi="標楷體"/>
                <w:color w:val="000000"/>
                <w:sz w:val="26"/>
                <w:szCs w:val="26"/>
              </w:rPr>
              <w:t>審</w:t>
            </w: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查</w:t>
            </w:r>
            <w:r w:rsidRPr="00F241C1">
              <w:rPr>
                <w:rFonts w:ascii="標楷體" w:hAnsi="標楷體"/>
                <w:color w:val="000000"/>
                <w:sz w:val="26"/>
                <w:szCs w:val="26"/>
              </w:rPr>
              <w:t>評等分「</w:t>
            </w: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符合</w:t>
            </w:r>
            <w:r w:rsidRPr="00F241C1">
              <w:rPr>
                <w:rFonts w:ascii="標楷體" w:hAnsi="標楷體"/>
                <w:color w:val="000000"/>
                <w:sz w:val="26"/>
                <w:szCs w:val="26"/>
              </w:rPr>
              <w:t>」及「</w:t>
            </w: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不符合</w:t>
            </w:r>
            <w:r w:rsidRPr="00F241C1">
              <w:rPr>
                <w:rFonts w:ascii="標楷體" w:hAnsi="標楷體"/>
                <w:color w:val="000000"/>
                <w:sz w:val="26"/>
                <w:szCs w:val="26"/>
              </w:rPr>
              <w:t>」。</w:t>
            </w:r>
          </w:p>
          <w:p w14:paraId="14E33E1B" w14:textId="77777777" w:rsidR="00C51655" w:rsidRPr="00F241C1" w:rsidRDefault="00C51655" w:rsidP="00C95A4D">
            <w:pPr>
              <w:tabs>
                <w:tab w:val="left" w:pos="2160"/>
              </w:tabs>
              <w:adjustRightInd w:val="0"/>
              <w:snapToGrid w:val="0"/>
              <w:ind w:rightChars="-409" w:right="-982" w:firstLine="2"/>
              <w:jc w:val="both"/>
              <w:rPr>
                <w:rFonts w:ascii="標楷體" w:hAnsi="標楷體"/>
                <w:bCs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2.</w:t>
            </w:r>
            <w:r w:rsidRPr="00F241C1">
              <w:rPr>
                <w:rFonts w:ascii="標楷體" w:hAnsi="標楷體"/>
                <w:color w:val="000000"/>
                <w:sz w:val="26"/>
                <w:szCs w:val="26"/>
              </w:rPr>
              <w:t>審</w:t>
            </w: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查</w:t>
            </w:r>
            <w:r w:rsidRPr="00F241C1">
              <w:rPr>
                <w:rFonts w:ascii="標楷體" w:hAnsi="標楷體"/>
                <w:color w:val="000000"/>
                <w:sz w:val="26"/>
                <w:szCs w:val="26"/>
              </w:rPr>
              <w:t>通過標準</w:t>
            </w: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：</w:t>
            </w:r>
            <w:r w:rsidRPr="00F241C1">
              <w:rPr>
                <w:rFonts w:ascii="標楷體" w:hAnsi="標楷體" w:hint="eastAsia"/>
                <w:b/>
                <w:color w:val="000000"/>
                <w:sz w:val="26"/>
                <w:szCs w:val="26"/>
              </w:rPr>
              <w:t>所有</w:t>
            </w:r>
            <w:r w:rsidRPr="00F241C1">
              <w:rPr>
                <w:rFonts w:ascii="標楷體" w:hAnsi="標楷體"/>
                <w:b/>
                <w:color w:val="000000"/>
                <w:sz w:val="26"/>
                <w:szCs w:val="26"/>
              </w:rPr>
              <w:t>指標</w:t>
            </w:r>
            <w:r w:rsidRPr="00F241C1">
              <w:rPr>
                <w:rFonts w:ascii="標楷體" w:hAnsi="標楷體" w:hint="eastAsia"/>
                <w:b/>
                <w:color w:val="000000"/>
                <w:sz w:val="26"/>
                <w:szCs w:val="26"/>
              </w:rPr>
              <w:t>必須全部</w:t>
            </w:r>
            <w:r w:rsidRPr="00F241C1">
              <w:rPr>
                <w:rFonts w:ascii="標楷體" w:hAnsi="標楷體"/>
                <w:b/>
                <w:color w:val="000000"/>
                <w:sz w:val="26"/>
                <w:szCs w:val="26"/>
              </w:rPr>
              <w:t>達</w:t>
            </w:r>
            <w:r w:rsidRPr="00F241C1">
              <w:rPr>
                <w:rFonts w:ascii="標楷體" w:hAnsi="標楷體" w:hint="eastAsia"/>
                <w:b/>
                <w:color w:val="000000"/>
                <w:sz w:val="26"/>
                <w:szCs w:val="26"/>
              </w:rPr>
              <w:t>符合</w:t>
            </w:r>
            <w:r w:rsidRPr="00F241C1">
              <w:rPr>
                <w:rFonts w:ascii="標楷體" w:hAnsi="標楷體"/>
                <w:b/>
                <w:color w:val="000000"/>
                <w:sz w:val="26"/>
                <w:szCs w:val="26"/>
              </w:rPr>
              <w:t>。</w:t>
            </w:r>
          </w:p>
        </w:tc>
      </w:tr>
    </w:tbl>
    <w:p w14:paraId="58CA3DED" w14:textId="77777777" w:rsidR="00C51655" w:rsidRPr="00F241C1" w:rsidRDefault="00C51655" w:rsidP="00C51655">
      <w:pPr>
        <w:ind w:firstLine="2"/>
        <w:jc w:val="both"/>
        <w:rPr>
          <w:rFonts w:ascii="標楷體" w:hAnsi="標楷體"/>
          <w:color w:val="000000"/>
          <w:sz w:val="26"/>
          <w:szCs w:val="26"/>
        </w:rPr>
      </w:pPr>
    </w:p>
    <w:tbl>
      <w:tblPr>
        <w:tblW w:w="525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"/>
        <w:gridCol w:w="4997"/>
        <w:gridCol w:w="3694"/>
        <w:gridCol w:w="3518"/>
        <w:gridCol w:w="786"/>
        <w:gridCol w:w="789"/>
      </w:tblGrid>
      <w:tr w:rsidR="00C51655" w:rsidRPr="00F241C1" w14:paraId="4B152E6B" w14:textId="77777777" w:rsidTr="00C95A4D">
        <w:trPr>
          <w:tblHeader/>
        </w:trPr>
        <w:tc>
          <w:tcPr>
            <w:tcW w:w="298" w:type="pct"/>
            <w:vMerge w:val="restart"/>
            <w:shd w:val="clear" w:color="auto" w:fill="D9D9D9"/>
            <w:vAlign w:val="center"/>
          </w:tcPr>
          <w:p w14:paraId="61B68357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/>
                <w:color w:val="000000"/>
                <w:sz w:val="26"/>
                <w:szCs w:val="26"/>
              </w:rPr>
              <w:t>規範</w:t>
            </w:r>
          </w:p>
        </w:tc>
        <w:tc>
          <w:tcPr>
            <w:tcW w:w="1705" w:type="pct"/>
            <w:vMerge w:val="restart"/>
            <w:shd w:val="clear" w:color="auto" w:fill="D9D9D9"/>
            <w:vAlign w:val="center"/>
          </w:tcPr>
          <w:p w14:paraId="31D97D11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指標</w:t>
            </w:r>
          </w:p>
        </w:tc>
        <w:tc>
          <w:tcPr>
            <w:tcW w:w="1260" w:type="pct"/>
            <w:vMerge w:val="restart"/>
            <w:shd w:val="clear" w:color="auto" w:fill="D9D9D9"/>
            <w:vAlign w:val="center"/>
          </w:tcPr>
          <w:p w14:paraId="7F9FD48E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內容說明</w:t>
            </w:r>
          </w:p>
        </w:tc>
        <w:tc>
          <w:tcPr>
            <w:tcW w:w="1200" w:type="pct"/>
            <w:vMerge w:val="restart"/>
            <w:shd w:val="clear" w:color="auto" w:fill="D9D9D9"/>
            <w:vAlign w:val="center"/>
          </w:tcPr>
          <w:p w14:paraId="31AA548E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佐證資料說明</w:t>
            </w:r>
          </w:p>
          <w:p w14:paraId="6E7AA6EC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(含對應網頁連結與路徑)</w:t>
            </w:r>
          </w:p>
        </w:tc>
        <w:tc>
          <w:tcPr>
            <w:tcW w:w="536" w:type="pct"/>
            <w:gridSpan w:val="2"/>
            <w:shd w:val="clear" w:color="auto" w:fill="D9D9D9"/>
          </w:tcPr>
          <w:p w14:paraId="726295AE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b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color w:val="000000"/>
                <w:sz w:val="26"/>
                <w:szCs w:val="26"/>
              </w:rPr>
              <w:t>自評</w:t>
            </w:r>
          </w:p>
        </w:tc>
      </w:tr>
      <w:tr w:rsidR="00C51655" w:rsidRPr="00F241C1" w14:paraId="4308E668" w14:textId="77777777" w:rsidTr="00C95A4D">
        <w:trPr>
          <w:tblHeader/>
        </w:trPr>
        <w:tc>
          <w:tcPr>
            <w:tcW w:w="298" w:type="pct"/>
            <w:vMerge/>
            <w:shd w:val="clear" w:color="auto" w:fill="D9D9D9"/>
          </w:tcPr>
          <w:p w14:paraId="06A2A29B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05" w:type="pct"/>
            <w:vMerge/>
            <w:shd w:val="clear" w:color="auto" w:fill="D9D9D9"/>
          </w:tcPr>
          <w:p w14:paraId="2844BEB8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260" w:type="pct"/>
            <w:vMerge/>
            <w:shd w:val="clear" w:color="auto" w:fill="D9D9D9"/>
          </w:tcPr>
          <w:p w14:paraId="70556B56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200" w:type="pct"/>
            <w:vMerge/>
            <w:shd w:val="clear" w:color="auto" w:fill="D9D9D9"/>
          </w:tcPr>
          <w:p w14:paraId="1803C1EC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268" w:type="pct"/>
            <w:shd w:val="clear" w:color="auto" w:fill="D9D9D9"/>
          </w:tcPr>
          <w:p w14:paraId="633341FD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b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color w:val="000000"/>
                <w:sz w:val="26"/>
                <w:szCs w:val="26"/>
              </w:rPr>
              <w:t>符合</w:t>
            </w:r>
          </w:p>
        </w:tc>
        <w:tc>
          <w:tcPr>
            <w:tcW w:w="268" w:type="pct"/>
            <w:shd w:val="clear" w:color="auto" w:fill="D9D9D9"/>
          </w:tcPr>
          <w:p w14:paraId="40777D26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b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b/>
                <w:color w:val="000000"/>
                <w:sz w:val="26"/>
                <w:szCs w:val="26"/>
              </w:rPr>
              <w:t>不符合</w:t>
            </w:r>
          </w:p>
        </w:tc>
      </w:tr>
      <w:tr w:rsidR="00C51655" w:rsidRPr="00F241C1" w14:paraId="71DA02DB" w14:textId="77777777" w:rsidTr="00C95A4D">
        <w:tc>
          <w:tcPr>
            <w:tcW w:w="298" w:type="pct"/>
            <w:vMerge w:val="restart"/>
            <w:shd w:val="clear" w:color="auto" w:fill="auto"/>
          </w:tcPr>
          <w:p w14:paraId="477C082F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規範1</w:t>
            </w:r>
          </w:p>
          <w:p w14:paraId="7C52DC32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/>
                <w:color w:val="000000"/>
                <w:sz w:val="26"/>
                <w:szCs w:val="26"/>
              </w:rPr>
              <w:t>:</w:t>
            </w:r>
          </w:p>
          <w:p w14:paraId="11D6644D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師資安排</w:t>
            </w:r>
          </w:p>
        </w:tc>
        <w:tc>
          <w:tcPr>
            <w:tcW w:w="1705" w:type="pct"/>
            <w:shd w:val="clear" w:color="auto" w:fill="auto"/>
          </w:tcPr>
          <w:p w14:paraId="68D29472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Cs w:val="24"/>
              </w:rPr>
            </w:pPr>
            <w:r w:rsidRPr="00F241C1">
              <w:rPr>
                <w:rFonts w:ascii="標楷體" w:hAnsi="標楷體" w:hint="eastAsia"/>
                <w:b/>
                <w:color w:val="000000"/>
                <w:szCs w:val="24"/>
              </w:rPr>
              <w:t>1</w:t>
            </w:r>
            <w:r w:rsidRPr="00F241C1">
              <w:rPr>
                <w:rFonts w:ascii="標楷體" w:hAnsi="標楷體"/>
                <w:b/>
                <w:color w:val="000000"/>
                <w:szCs w:val="24"/>
              </w:rPr>
              <w:t>-1</w:t>
            </w:r>
            <w:r w:rsidRPr="00F241C1">
              <w:rPr>
                <w:rFonts w:ascii="標楷體" w:hAnsi="標楷體" w:hint="eastAsia"/>
                <w:color w:val="000000"/>
                <w:szCs w:val="24"/>
              </w:rPr>
              <w:t>教師學經歷與授課科目內容相關。</w:t>
            </w:r>
          </w:p>
          <w:p w14:paraId="7195B546" w14:textId="77777777" w:rsidR="00C51655" w:rsidRPr="00F241C1" w:rsidRDefault="00C51655" w:rsidP="00C95A4D">
            <w:pPr>
              <w:ind w:rightChars="-45" w:right="-108" w:firstLineChars="200" w:firstLine="480"/>
              <w:jc w:val="both"/>
              <w:rPr>
                <w:rFonts w:ascii="標楷體" w:hAnsi="標楷體"/>
                <w:color w:val="000000"/>
                <w:szCs w:val="24"/>
              </w:rPr>
            </w:pPr>
            <w:r w:rsidRPr="00F241C1">
              <w:rPr>
                <w:rFonts w:ascii="標楷體" w:hAnsi="標楷體" w:hint="eastAsia"/>
                <w:color w:val="000000"/>
                <w:szCs w:val="24"/>
              </w:rPr>
              <w:t>本指標之教師學經歷須</w:t>
            </w:r>
            <w:proofErr w:type="gramStart"/>
            <w:r w:rsidRPr="00F241C1">
              <w:rPr>
                <w:rFonts w:ascii="標楷體" w:hAnsi="標楷體" w:hint="eastAsia"/>
                <w:color w:val="000000"/>
                <w:szCs w:val="24"/>
              </w:rPr>
              <w:t>檢附學經歷</w:t>
            </w:r>
            <w:proofErr w:type="gramEnd"/>
            <w:r w:rsidRPr="00F241C1">
              <w:rPr>
                <w:rFonts w:ascii="標楷體" w:hAnsi="標楷體" w:hint="eastAsia"/>
                <w:color w:val="000000"/>
                <w:szCs w:val="24"/>
              </w:rPr>
              <w:t>佐證資料。</w:t>
            </w:r>
          </w:p>
        </w:tc>
        <w:tc>
          <w:tcPr>
            <w:tcW w:w="1260" w:type="pct"/>
            <w:shd w:val="clear" w:color="auto" w:fill="auto"/>
          </w:tcPr>
          <w:p w14:paraId="175832CC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200" w:type="pct"/>
            <w:shd w:val="clear" w:color="auto" w:fill="auto"/>
          </w:tcPr>
          <w:p w14:paraId="2DA17309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268" w:type="pct"/>
            <w:shd w:val="clear" w:color="auto" w:fill="auto"/>
          </w:tcPr>
          <w:p w14:paraId="25C6D938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268" w:type="pct"/>
            <w:shd w:val="clear" w:color="auto" w:fill="auto"/>
          </w:tcPr>
          <w:p w14:paraId="5887EE9E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</w:tr>
      <w:tr w:rsidR="00C51655" w:rsidRPr="00F241C1" w14:paraId="014F92C9" w14:textId="77777777" w:rsidTr="00C95A4D">
        <w:tc>
          <w:tcPr>
            <w:tcW w:w="298" w:type="pct"/>
            <w:vMerge/>
            <w:shd w:val="clear" w:color="auto" w:fill="auto"/>
          </w:tcPr>
          <w:p w14:paraId="53AC7522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05" w:type="pct"/>
            <w:shd w:val="clear" w:color="auto" w:fill="auto"/>
          </w:tcPr>
          <w:p w14:paraId="1A1670A5" w14:textId="77777777" w:rsidR="00C51655" w:rsidRPr="00F241C1" w:rsidRDefault="00C51655" w:rsidP="00C95A4D">
            <w:pPr>
              <w:snapToGrid w:val="0"/>
              <w:ind w:firstLine="2"/>
              <w:jc w:val="both"/>
              <w:rPr>
                <w:rFonts w:ascii="標楷體" w:hAnsi="標楷體"/>
                <w:color w:val="000000"/>
                <w:szCs w:val="24"/>
              </w:rPr>
            </w:pPr>
            <w:r w:rsidRPr="00F241C1">
              <w:rPr>
                <w:rFonts w:ascii="標楷體" w:hAnsi="標楷體" w:hint="eastAsia"/>
                <w:b/>
                <w:color w:val="000000"/>
                <w:szCs w:val="24"/>
              </w:rPr>
              <w:t>1-2</w:t>
            </w:r>
            <w:r w:rsidRPr="00F241C1">
              <w:rPr>
                <w:rFonts w:ascii="標楷體" w:hAnsi="標楷體" w:hint="eastAsia"/>
                <w:color w:val="000000"/>
                <w:szCs w:val="24"/>
              </w:rPr>
              <w:t>教師於五年內曾開設遠距教學課程且具有成效。</w:t>
            </w:r>
          </w:p>
          <w:p w14:paraId="69EC34DE" w14:textId="77777777" w:rsidR="00C51655" w:rsidRPr="00F241C1" w:rsidRDefault="00C51655" w:rsidP="00C95A4D">
            <w:pPr>
              <w:adjustRightInd w:val="0"/>
              <w:snapToGrid w:val="0"/>
              <w:ind w:firstLineChars="200" w:firstLine="480"/>
              <w:jc w:val="both"/>
              <w:rPr>
                <w:rFonts w:ascii="標楷體" w:hAnsi="標楷體"/>
                <w:color w:val="000000"/>
                <w:szCs w:val="24"/>
                <w:u w:val="single"/>
              </w:rPr>
            </w:pPr>
            <w:r w:rsidRPr="00F241C1">
              <w:rPr>
                <w:rFonts w:ascii="標楷體" w:hAnsi="標楷體" w:hint="eastAsia"/>
                <w:color w:val="000000"/>
                <w:szCs w:val="24"/>
              </w:rPr>
              <w:t>本指標所指具成效之遠距教學經驗，教師須自行舉證提供五年內遠距教學經驗相關佐</w:t>
            </w:r>
            <w:r w:rsidRPr="00F241C1">
              <w:rPr>
                <w:rFonts w:ascii="標楷體" w:hAnsi="標楷體" w:hint="eastAsia"/>
                <w:color w:val="000000"/>
                <w:szCs w:val="24"/>
              </w:rPr>
              <w:lastRenderedPageBreak/>
              <w:t>證資料，如通過數位學習課程認證相關文件，或開設教育部補助之</w:t>
            </w:r>
            <w:proofErr w:type="gramStart"/>
            <w:r w:rsidRPr="00F241C1">
              <w:rPr>
                <w:rFonts w:ascii="標楷體" w:hAnsi="標楷體" w:hint="eastAsia"/>
                <w:color w:val="000000"/>
                <w:szCs w:val="24"/>
              </w:rPr>
              <w:t>磨課師</w:t>
            </w:r>
            <w:proofErr w:type="gramEnd"/>
            <w:r w:rsidRPr="00F241C1">
              <w:rPr>
                <w:rFonts w:ascii="標楷體" w:hAnsi="標楷體" w:hint="eastAsia"/>
                <w:color w:val="000000"/>
                <w:szCs w:val="24"/>
              </w:rPr>
              <w:t>課程、或於校內或其他平</w:t>
            </w:r>
            <w:proofErr w:type="gramStart"/>
            <w:r w:rsidRPr="00F241C1">
              <w:rPr>
                <w:rFonts w:ascii="標楷體" w:hAnsi="標楷體" w:hint="eastAsia"/>
                <w:color w:val="000000"/>
                <w:szCs w:val="24"/>
              </w:rPr>
              <w:t>臺</w:t>
            </w:r>
            <w:proofErr w:type="gramEnd"/>
            <w:r w:rsidRPr="00F241C1">
              <w:rPr>
                <w:rFonts w:ascii="標楷體" w:hAnsi="標楷體" w:hint="eastAsia"/>
                <w:color w:val="000000"/>
                <w:szCs w:val="24"/>
              </w:rPr>
              <w:t>開設遠距課程之相關評鑑等資料。本指標之教學具成效包括維持學習動機、學習者與教材互動、師生互動、同學互動、學習評量等教學成效。</w:t>
            </w:r>
          </w:p>
        </w:tc>
        <w:tc>
          <w:tcPr>
            <w:tcW w:w="1260" w:type="pct"/>
            <w:shd w:val="clear" w:color="auto" w:fill="auto"/>
          </w:tcPr>
          <w:p w14:paraId="25B51B11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200" w:type="pct"/>
            <w:shd w:val="clear" w:color="auto" w:fill="auto"/>
          </w:tcPr>
          <w:p w14:paraId="2FDC1CAA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268" w:type="pct"/>
            <w:shd w:val="clear" w:color="auto" w:fill="auto"/>
          </w:tcPr>
          <w:p w14:paraId="2A447628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268" w:type="pct"/>
            <w:shd w:val="clear" w:color="auto" w:fill="auto"/>
          </w:tcPr>
          <w:p w14:paraId="1F75B28D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</w:tr>
      <w:tr w:rsidR="00C51655" w:rsidRPr="00F241C1" w14:paraId="70E9B222" w14:textId="77777777" w:rsidTr="00C95A4D">
        <w:tc>
          <w:tcPr>
            <w:tcW w:w="298" w:type="pct"/>
            <w:vMerge w:val="restart"/>
            <w:shd w:val="clear" w:color="auto" w:fill="auto"/>
          </w:tcPr>
          <w:p w14:paraId="64BEC80A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規範2</w:t>
            </w:r>
          </w:p>
          <w:p w14:paraId="060D091F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/>
                <w:color w:val="000000"/>
                <w:sz w:val="26"/>
                <w:szCs w:val="26"/>
              </w:rPr>
              <w:t>:</w:t>
            </w:r>
          </w:p>
          <w:p w14:paraId="3D238EE7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課程說明</w:t>
            </w:r>
          </w:p>
        </w:tc>
        <w:tc>
          <w:tcPr>
            <w:tcW w:w="1705" w:type="pct"/>
            <w:shd w:val="clear" w:color="auto" w:fill="auto"/>
          </w:tcPr>
          <w:p w14:paraId="182E06F1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Cs w:val="24"/>
              </w:rPr>
            </w:pPr>
            <w:r w:rsidRPr="00F241C1">
              <w:rPr>
                <w:rFonts w:ascii="標楷體" w:hAnsi="標楷體" w:hint="eastAsia"/>
                <w:b/>
                <w:color w:val="000000"/>
                <w:szCs w:val="24"/>
              </w:rPr>
              <w:t>2-1</w:t>
            </w:r>
            <w:r w:rsidRPr="00F241C1">
              <w:rPr>
                <w:rFonts w:ascii="標楷體" w:hAnsi="標楷體" w:hint="eastAsia"/>
                <w:color w:val="000000"/>
                <w:szCs w:val="24"/>
              </w:rPr>
              <w:t>課程列出總學習目標、單元學習目標及學分數三者。</w:t>
            </w:r>
          </w:p>
          <w:p w14:paraId="38CD08EB" w14:textId="77777777" w:rsidR="00C51655" w:rsidRPr="00F241C1" w:rsidRDefault="00C51655" w:rsidP="00C95A4D">
            <w:pPr>
              <w:ind w:firstLineChars="200" w:firstLine="480"/>
              <w:jc w:val="both"/>
              <w:rPr>
                <w:rFonts w:ascii="標楷體" w:hAnsi="標楷體"/>
                <w:color w:val="000000"/>
                <w:szCs w:val="24"/>
              </w:rPr>
            </w:pPr>
            <w:r w:rsidRPr="00F241C1">
              <w:rPr>
                <w:rFonts w:ascii="標楷體" w:hAnsi="標楷體" w:hint="eastAsia"/>
                <w:color w:val="000000"/>
                <w:szCs w:val="24"/>
              </w:rPr>
              <w:t>本指標之「單元」，以一般教科書的「章」或課程的「</w:t>
            </w:r>
            <w:proofErr w:type="gramStart"/>
            <w:r w:rsidRPr="00F241C1">
              <w:rPr>
                <w:rFonts w:ascii="標楷體" w:hAnsi="標楷體" w:hint="eastAsia"/>
                <w:color w:val="000000"/>
                <w:szCs w:val="24"/>
              </w:rPr>
              <w:t>週</w:t>
            </w:r>
            <w:proofErr w:type="gramEnd"/>
            <w:r w:rsidRPr="00F241C1">
              <w:rPr>
                <w:rFonts w:ascii="標楷體" w:hAnsi="標楷體" w:hint="eastAsia"/>
                <w:color w:val="000000"/>
                <w:szCs w:val="24"/>
              </w:rPr>
              <w:t>」為參考基準。</w:t>
            </w:r>
          </w:p>
        </w:tc>
        <w:tc>
          <w:tcPr>
            <w:tcW w:w="1260" w:type="pct"/>
            <w:shd w:val="clear" w:color="auto" w:fill="auto"/>
          </w:tcPr>
          <w:p w14:paraId="2CDBF025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200" w:type="pct"/>
            <w:shd w:val="clear" w:color="auto" w:fill="auto"/>
          </w:tcPr>
          <w:p w14:paraId="0C988DF1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268" w:type="pct"/>
            <w:shd w:val="clear" w:color="auto" w:fill="auto"/>
          </w:tcPr>
          <w:p w14:paraId="538A0980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268" w:type="pct"/>
            <w:shd w:val="clear" w:color="auto" w:fill="auto"/>
          </w:tcPr>
          <w:p w14:paraId="719B611E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</w:tr>
      <w:tr w:rsidR="00C51655" w:rsidRPr="00F241C1" w14:paraId="1BBD978A" w14:textId="77777777" w:rsidTr="00C95A4D">
        <w:tc>
          <w:tcPr>
            <w:tcW w:w="298" w:type="pct"/>
            <w:vMerge/>
            <w:shd w:val="clear" w:color="auto" w:fill="auto"/>
          </w:tcPr>
          <w:p w14:paraId="5063B477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05" w:type="pct"/>
            <w:shd w:val="clear" w:color="auto" w:fill="auto"/>
          </w:tcPr>
          <w:p w14:paraId="1C0F2BA6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Cs w:val="24"/>
              </w:rPr>
            </w:pPr>
            <w:r w:rsidRPr="00F241C1">
              <w:rPr>
                <w:rFonts w:ascii="標楷體" w:hAnsi="標楷體" w:hint="eastAsia"/>
                <w:b/>
                <w:color w:val="000000"/>
                <w:szCs w:val="24"/>
              </w:rPr>
              <w:t>2-2</w:t>
            </w:r>
            <w:r w:rsidRPr="00F241C1">
              <w:rPr>
                <w:rFonts w:ascii="標楷體" w:hAnsi="標楷體" w:hint="eastAsia"/>
                <w:color w:val="000000"/>
                <w:szCs w:val="24"/>
              </w:rPr>
              <w:t>課程提供單元架構、學習進度及學習活動。</w:t>
            </w:r>
          </w:p>
          <w:p w14:paraId="0D0A40CC" w14:textId="77777777" w:rsidR="00C51655" w:rsidRPr="00F241C1" w:rsidRDefault="00C51655" w:rsidP="00C95A4D">
            <w:pPr>
              <w:ind w:firstLineChars="200" w:firstLine="480"/>
              <w:jc w:val="both"/>
              <w:rPr>
                <w:rFonts w:ascii="標楷體" w:hAnsi="標楷體"/>
                <w:color w:val="000000"/>
                <w:szCs w:val="24"/>
              </w:rPr>
            </w:pPr>
            <w:r w:rsidRPr="00F241C1">
              <w:rPr>
                <w:rFonts w:ascii="標楷體" w:hAnsi="標楷體" w:hint="eastAsia"/>
                <w:color w:val="000000"/>
                <w:szCs w:val="24"/>
              </w:rPr>
              <w:t>本指標之單元架構，須以</w:t>
            </w:r>
            <w:proofErr w:type="gramStart"/>
            <w:r w:rsidRPr="00F241C1">
              <w:rPr>
                <w:rFonts w:ascii="標楷體" w:hAnsi="標楷體" w:hint="eastAsia"/>
                <w:color w:val="000000"/>
                <w:szCs w:val="24"/>
              </w:rPr>
              <w:t>週</w:t>
            </w:r>
            <w:proofErr w:type="gramEnd"/>
            <w:r w:rsidRPr="00F241C1">
              <w:rPr>
                <w:rFonts w:ascii="標楷體" w:hAnsi="標楷體" w:hint="eastAsia"/>
                <w:color w:val="000000"/>
                <w:szCs w:val="24"/>
              </w:rPr>
              <w:t>次或章節呈現。</w:t>
            </w:r>
          </w:p>
        </w:tc>
        <w:tc>
          <w:tcPr>
            <w:tcW w:w="1260" w:type="pct"/>
            <w:shd w:val="clear" w:color="auto" w:fill="auto"/>
          </w:tcPr>
          <w:p w14:paraId="5D647C25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200" w:type="pct"/>
            <w:shd w:val="clear" w:color="auto" w:fill="auto"/>
          </w:tcPr>
          <w:p w14:paraId="72FB6D75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268" w:type="pct"/>
            <w:shd w:val="clear" w:color="auto" w:fill="auto"/>
          </w:tcPr>
          <w:p w14:paraId="32A30F6D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268" w:type="pct"/>
            <w:shd w:val="clear" w:color="auto" w:fill="auto"/>
          </w:tcPr>
          <w:p w14:paraId="34938E0F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</w:tr>
      <w:tr w:rsidR="00C51655" w:rsidRPr="00F241C1" w14:paraId="2E868475" w14:textId="77777777" w:rsidTr="00C95A4D">
        <w:tc>
          <w:tcPr>
            <w:tcW w:w="298" w:type="pct"/>
            <w:vMerge/>
            <w:shd w:val="clear" w:color="auto" w:fill="auto"/>
          </w:tcPr>
          <w:p w14:paraId="536B448D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05" w:type="pct"/>
            <w:shd w:val="clear" w:color="auto" w:fill="auto"/>
          </w:tcPr>
          <w:p w14:paraId="5531B0A2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Cs w:val="24"/>
              </w:rPr>
            </w:pPr>
            <w:r w:rsidRPr="00F241C1">
              <w:rPr>
                <w:rFonts w:ascii="標楷體" w:hAnsi="標楷體" w:hint="eastAsia"/>
                <w:b/>
                <w:color w:val="000000"/>
                <w:szCs w:val="24"/>
              </w:rPr>
              <w:t>2-3</w:t>
            </w:r>
            <w:r w:rsidRPr="00F241C1">
              <w:rPr>
                <w:rFonts w:ascii="標楷體" w:hAnsi="標楷體" w:hint="eastAsia"/>
                <w:color w:val="000000"/>
                <w:szCs w:val="24"/>
              </w:rPr>
              <w:t>課程說明學生參與教學進度中各種教學活動的方法。</w:t>
            </w:r>
          </w:p>
          <w:p w14:paraId="6E5227C4" w14:textId="77777777" w:rsidR="00C51655" w:rsidRPr="00F241C1" w:rsidRDefault="00C51655" w:rsidP="00C95A4D">
            <w:pPr>
              <w:ind w:firstLineChars="200" w:firstLine="480"/>
              <w:jc w:val="both"/>
              <w:rPr>
                <w:rFonts w:ascii="標楷體" w:hAnsi="標楷體"/>
                <w:color w:val="000000"/>
                <w:szCs w:val="24"/>
              </w:rPr>
            </w:pPr>
            <w:r w:rsidRPr="00F241C1">
              <w:rPr>
                <w:rFonts w:ascii="標楷體" w:hAnsi="標楷體" w:hint="eastAsia"/>
                <w:color w:val="000000"/>
                <w:szCs w:val="24"/>
              </w:rPr>
              <w:t>本指標之教學活動，指講課、示範、設定議題、作業等；參與方法指學習者如何參與教學活動，如參與討論、</w:t>
            </w:r>
            <w:proofErr w:type="gramStart"/>
            <w:r w:rsidRPr="00F241C1">
              <w:rPr>
                <w:rFonts w:ascii="標楷體" w:hAnsi="標楷體" w:hint="eastAsia"/>
                <w:color w:val="000000"/>
                <w:szCs w:val="24"/>
              </w:rPr>
              <w:t>參與互評</w:t>
            </w:r>
            <w:proofErr w:type="gramEnd"/>
            <w:r w:rsidRPr="00F241C1">
              <w:rPr>
                <w:rFonts w:ascii="標楷體" w:hAnsi="標楷體" w:hint="eastAsia"/>
                <w:color w:val="000000"/>
                <w:szCs w:val="24"/>
              </w:rPr>
              <w:t>、實作練習、分組報告等。</w:t>
            </w:r>
          </w:p>
        </w:tc>
        <w:tc>
          <w:tcPr>
            <w:tcW w:w="1260" w:type="pct"/>
            <w:shd w:val="clear" w:color="auto" w:fill="auto"/>
          </w:tcPr>
          <w:p w14:paraId="60CC8023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200" w:type="pct"/>
            <w:shd w:val="clear" w:color="auto" w:fill="auto"/>
          </w:tcPr>
          <w:p w14:paraId="205CBB53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268" w:type="pct"/>
            <w:shd w:val="clear" w:color="auto" w:fill="auto"/>
          </w:tcPr>
          <w:p w14:paraId="208B1541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268" w:type="pct"/>
            <w:shd w:val="clear" w:color="auto" w:fill="auto"/>
          </w:tcPr>
          <w:p w14:paraId="12BB17A3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</w:tr>
      <w:tr w:rsidR="00C51655" w:rsidRPr="00F241C1" w14:paraId="380FA8AB" w14:textId="77777777" w:rsidTr="00C95A4D">
        <w:tc>
          <w:tcPr>
            <w:tcW w:w="298" w:type="pct"/>
            <w:vMerge/>
            <w:shd w:val="clear" w:color="auto" w:fill="auto"/>
          </w:tcPr>
          <w:p w14:paraId="799457D7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05" w:type="pct"/>
            <w:shd w:val="clear" w:color="auto" w:fill="auto"/>
          </w:tcPr>
          <w:p w14:paraId="4AFABD0E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Cs w:val="24"/>
              </w:rPr>
            </w:pPr>
            <w:r w:rsidRPr="00F241C1">
              <w:rPr>
                <w:rFonts w:ascii="標楷體" w:hAnsi="標楷體" w:hint="eastAsia"/>
                <w:b/>
                <w:color w:val="000000"/>
                <w:szCs w:val="24"/>
              </w:rPr>
              <w:t>2-4</w:t>
            </w:r>
            <w:r w:rsidRPr="00F241C1">
              <w:rPr>
                <w:rFonts w:ascii="標楷體" w:hAnsi="標楷體" w:hint="eastAsia"/>
                <w:color w:val="000000"/>
                <w:szCs w:val="24"/>
              </w:rPr>
              <w:t>課程列出各種考試、作業及學習參與等成績評量的比率標準。</w:t>
            </w:r>
          </w:p>
        </w:tc>
        <w:tc>
          <w:tcPr>
            <w:tcW w:w="1260" w:type="pct"/>
            <w:shd w:val="clear" w:color="auto" w:fill="auto"/>
          </w:tcPr>
          <w:p w14:paraId="103395EF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200" w:type="pct"/>
            <w:shd w:val="clear" w:color="auto" w:fill="auto"/>
          </w:tcPr>
          <w:p w14:paraId="260BAF1E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268" w:type="pct"/>
            <w:shd w:val="clear" w:color="auto" w:fill="auto"/>
          </w:tcPr>
          <w:p w14:paraId="2949DBB4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268" w:type="pct"/>
            <w:shd w:val="clear" w:color="auto" w:fill="auto"/>
          </w:tcPr>
          <w:p w14:paraId="117E5F03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</w:tr>
      <w:tr w:rsidR="00C51655" w:rsidRPr="00F241C1" w14:paraId="3E7C65B4" w14:textId="77777777" w:rsidTr="00C95A4D">
        <w:trPr>
          <w:trHeight w:val="774"/>
        </w:trPr>
        <w:tc>
          <w:tcPr>
            <w:tcW w:w="298" w:type="pct"/>
            <w:vMerge w:val="restart"/>
            <w:shd w:val="clear" w:color="auto" w:fill="auto"/>
          </w:tcPr>
          <w:p w14:paraId="4BC672E6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lastRenderedPageBreak/>
              <w:t>規範3</w:t>
            </w:r>
          </w:p>
          <w:p w14:paraId="1732C609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/>
                <w:color w:val="000000"/>
                <w:sz w:val="26"/>
                <w:szCs w:val="26"/>
              </w:rPr>
              <w:t>:</w:t>
            </w:r>
          </w:p>
          <w:p w14:paraId="11E41101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課程內容</w:t>
            </w:r>
          </w:p>
          <w:p w14:paraId="756CFCA5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規劃</w:t>
            </w:r>
          </w:p>
        </w:tc>
        <w:tc>
          <w:tcPr>
            <w:tcW w:w="4702" w:type="pct"/>
            <w:gridSpan w:val="5"/>
            <w:shd w:val="clear" w:color="auto" w:fill="auto"/>
          </w:tcPr>
          <w:p w14:paraId="7125495D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本規範所指課程內容包括數位教材、測驗及教學活動之內容。課程內容須呈現於學習管理服務系統之學習平</w:t>
            </w:r>
            <w:proofErr w:type="gramStart"/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臺</w:t>
            </w:r>
            <w:proofErr w:type="gramEnd"/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的課程網頁，以供審查。</w:t>
            </w:r>
          </w:p>
        </w:tc>
      </w:tr>
      <w:tr w:rsidR="00C51655" w:rsidRPr="00F241C1" w14:paraId="6D035DC7" w14:textId="77777777" w:rsidTr="00C95A4D">
        <w:tc>
          <w:tcPr>
            <w:tcW w:w="298" w:type="pct"/>
            <w:vMerge/>
            <w:shd w:val="clear" w:color="auto" w:fill="auto"/>
          </w:tcPr>
          <w:p w14:paraId="45567A0A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05" w:type="pct"/>
            <w:shd w:val="clear" w:color="auto" w:fill="auto"/>
          </w:tcPr>
          <w:p w14:paraId="2194AEB2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Cs w:val="24"/>
              </w:rPr>
            </w:pPr>
            <w:r w:rsidRPr="00F241C1">
              <w:rPr>
                <w:rFonts w:ascii="標楷體" w:hAnsi="標楷體"/>
                <w:b/>
                <w:color w:val="000000"/>
                <w:szCs w:val="24"/>
              </w:rPr>
              <w:t>3-1</w:t>
            </w:r>
            <w:r w:rsidRPr="00F241C1">
              <w:rPr>
                <w:rFonts w:ascii="標楷體" w:hAnsi="標楷體" w:hint="eastAsia"/>
                <w:color w:val="000000"/>
                <w:szCs w:val="24"/>
              </w:rPr>
              <w:t>課程內容符合課程名稱及單元學習目標。</w:t>
            </w:r>
          </w:p>
          <w:p w14:paraId="5FFEAD11" w14:textId="77777777" w:rsidR="00C51655" w:rsidRPr="00F241C1" w:rsidRDefault="00C51655" w:rsidP="00C95A4D">
            <w:pPr>
              <w:ind w:firstLineChars="200" w:firstLine="480"/>
              <w:jc w:val="both"/>
              <w:rPr>
                <w:rFonts w:ascii="標楷體" w:hAnsi="標楷體"/>
                <w:color w:val="000000"/>
                <w:szCs w:val="24"/>
              </w:rPr>
            </w:pPr>
            <w:r w:rsidRPr="00F241C1">
              <w:rPr>
                <w:rFonts w:ascii="標楷體" w:hAnsi="標楷體" w:hint="eastAsia"/>
                <w:color w:val="000000"/>
                <w:szCs w:val="24"/>
              </w:rPr>
              <w:t>申請者須檢附課程內容對應單元學習目標之檢核清單。</w:t>
            </w:r>
          </w:p>
        </w:tc>
        <w:tc>
          <w:tcPr>
            <w:tcW w:w="1260" w:type="pct"/>
            <w:shd w:val="clear" w:color="auto" w:fill="auto"/>
          </w:tcPr>
          <w:p w14:paraId="48424D2D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200" w:type="pct"/>
            <w:shd w:val="clear" w:color="auto" w:fill="auto"/>
          </w:tcPr>
          <w:p w14:paraId="329795AF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268" w:type="pct"/>
            <w:shd w:val="clear" w:color="auto" w:fill="auto"/>
          </w:tcPr>
          <w:p w14:paraId="7C562859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268" w:type="pct"/>
            <w:shd w:val="clear" w:color="auto" w:fill="auto"/>
          </w:tcPr>
          <w:p w14:paraId="1056CD01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</w:tr>
      <w:tr w:rsidR="00C51655" w:rsidRPr="00F241C1" w14:paraId="05C15420" w14:textId="77777777" w:rsidTr="00C95A4D">
        <w:tc>
          <w:tcPr>
            <w:tcW w:w="298" w:type="pct"/>
            <w:vMerge/>
            <w:shd w:val="clear" w:color="auto" w:fill="auto"/>
          </w:tcPr>
          <w:p w14:paraId="353180E6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05" w:type="pct"/>
            <w:shd w:val="clear" w:color="auto" w:fill="auto"/>
          </w:tcPr>
          <w:p w14:paraId="472AB6B8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Cs w:val="24"/>
              </w:rPr>
            </w:pPr>
            <w:r w:rsidRPr="00F241C1">
              <w:rPr>
                <w:rFonts w:ascii="標楷體" w:hAnsi="標楷體" w:hint="eastAsia"/>
                <w:b/>
                <w:color w:val="000000"/>
                <w:szCs w:val="24"/>
              </w:rPr>
              <w:t>3-</w:t>
            </w:r>
            <w:r w:rsidRPr="00F241C1">
              <w:rPr>
                <w:rFonts w:ascii="標楷體" w:hAnsi="標楷體"/>
                <w:b/>
                <w:color w:val="000000"/>
                <w:szCs w:val="24"/>
              </w:rPr>
              <w:t>2</w:t>
            </w:r>
            <w:r w:rsidRPr="00F241C1">
              <w:rPr>
                <w:rFonts w:ascii="標楷體" w:hAnsi="標楷體"/>
                <w:color w:val="000000"/>
                <w:szCs w:val="24"/>
              </w:rPr>
              <w:t xml:space="preserve"> </w:t>
            </w:r>
            <w:r w:rsidRPr="00F241C1">
              <w:rPr>
                <w:rFonts w:ascii="標楷體" w:hAnsi="標楷體" w:hint="eastAsia"/>
                <w:color w:val="000000"/>
                <w:szCs w:val="24"/>
              </w:rPr>
              <w:t>課程內容份量適當，符合學分數要求。</w:t>
            </w:r>
          </w:p>
          <w:p w14:paraId="4CB08F67" w14:textId="77777777" w:rsidR="00C51655" w:rsidRPr="00F241C1" w:rsidRDefault="00C51655" w:rsidP="00C95A4D">
            <w:pPr>
              <w:adjustRightInd w:val="0"/>
              <w:snapToGrid w:val="0"/>
              <w:ind w:firstLineChars="200" w:firstLine="480"/>
              <w:jc w:val="both"/>
              <w:rPr>
                <w:rFonts w:ascii="標楷體" w:hAnsi="標楷體"/>
                <w:color w:val="000000"/>
                <w:szCs w:val="24"/>
              </w:rPr>
            </w:pPr>
            <w:r w:rsidRPr="00F241C1">
              <w:rPr>
                <w:rFonts w:ascii="標楷體" w:hAnsi="標楷體" w:hint="eastAsia"/>
                <w:color w:val="000000"/>
                <w:szCs w:val="24"/>
              </w:rPr>
              <w:t>申請者須檢附課程內容數位教材學習份量（時間）之檢核清單，並以單元架構形式呈現。</w:t>
            </w:r>
          </w:p>
        </w:tc>
        <w:tc>
          <w:tcPr>
            <w:tcW w:w="1260" w:type="pct"/>
            <w:shd w:val="clear" w:color="auto" w:fill="auto"/>
          </w:tcPr>
          <w:p w14:paraId="2C7A451A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200" w:type="pct"/>
            <w:shd w:val="clear" w:color="auto" w:fill="auto"/>
          </w:tcPr>
          <w:p w14:paraId="69B9B263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268" w:type="pct"/>
            <w:shd w:val="clear" w:color="auto" w:fill="auto"/>
          </w:tcPr>
          <w:p w14:paraId="13FD65CC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268" w:type="pct"/>
            <w:shd w:val="clear" w:color="auto" w:fill="auto"/>
          </w:tcPr>
          <w:p w14:paraId="7B36F0D0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</w:tr>
      <w:tr w:rsidR="00C51655" w:rsidRPr="00F241C1" w14:paraId="31E75168" w14:textId="77777777" w:rsidTr="00C95A4D">
        <w:tc>
          <w:tcPr>
            <w:tcW w:w="298" w:type="pct"/>
            <w:vMerge w:val="restart"/>
            <w:shd w:val="clear" w:color="auto" w:fill="auto"/>
          </w:tcPr>
          <w:p w14:paraId="64C50D24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規範</w:t>
            </w:r>
          </w:p>
          <w:p w14:paraId="7695FCC9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4</w:t>
            </w:r>
          </w:p>
          <w:p w14:paraId="730F9BA2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:</w:t>
            </w:r>
          </w:p>
          <w:p w14:paraId="38D2965B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center"/>
              <w:rPr>
                <w:rFonts w:ascii="標楷體" w:hAnsi="標楷體"/>
                <w:color w:val="000000"/>
                <w:sz w:val="26"/>
                <w:szCs w:val="26"/>
              </w:rPr>
            </w:pPr>
            <w:r w:rsidRPr="00F241C1">
              <w:rPr>
                <w:rFonts w:ascii="標楷體" w:hAnsi="標楷體" w:hint="eastAsia"/>
                <w:color w:val="000000"/>
                <w:sz w:val="26"/>
                <w:szCs w:val="26"/>
              </w:rPr>
              <w:t>教學設計</w:t>
            </w:r>
          </w:p>
          <w:p w14:paraId="01DEE852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05" w:type="pct"/>
            <w:shd w:val="clear" w:color="auto" w:fill="auto"/>
          </w:tcPr>
          <w:p w14:paraId="5F833B4C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Cs w:val="24"/>
              </w:rPr>
            </w:pPr>
            <w:r w:rsidRPr="00F241C1">
              <w:rPr>
                <w:rFonts w:ascii="標楷體" w:hAnsi="標楷體" w:hint="eastAsia"/>
                <w:b/>
                <w:color w:val="000000"/>
                <w:szCs w:val="24"/>
              </w:rPr>
              <w:t>4-1</w:t>
            </w:r>
            <w:r w:rsidRPr="00F241C1">
              <w:rPr>
                <w:rFonts w:ascii="標楷體" w:hAnsi="標楷體" w:hint="eastAsia"/>
                <w:color w:val="000000"/>
                <w:szCs w:val="24"/>
              </w:rPr>
              <w:t>課程之規劃設計適當。</w:t>
            </w:r>
          </w:p>
          <w:p w14:paraId="4886C494" w14:textId="77777777" w:rsidR="00C51655" w:rsidRPr="00F241C1" w:rsidRDefault="00C51655" w:rsidP="00C95A4D">
            <w:pPr>
              <w:ind w:firstLineChars="200" w:firstLine="480"/>
              <w:rPr>
                <w:rFonts w:ascii="標楷體" w:hAnsi="標楷體"/>
                <w:color w:val="000000"/>
                <w:szCs w:val="24"/>
              </w:rPr>
            </w:pPr>
            <w:r w:rsidRPr="00F241C1">
              <w:rPr>
                <w:rFonts w:ascii="標楷體" w:hAnsi="標楷體" w:hint="eastAsia"/>
                <w:color w:val="000000"/>
                <w:szCs w:val="24"/>
              </w:rPr>
              <w:t>本指標之課程內容如規範3所列，規劃設計指授課形式及教學順序，</w:t>
            </w:r>
            <w:proofErr w:type="gramStart"/>
            <w:r w:rsidRPr="00F241C1">
              <w:rPr>
                <w:rFonts w:ascii="標楷體" w:hAnsi="標楷體" w:hint="eastAsia"/>
                <w:color w:val="000000"/>
                <w:szCs w:val="24"/>
              </w:rPr>
              <w:t>兼顧線上非同步和線上同步</w:t>
            </w:r>
            <w:proofErr w:type="gramEnd"/>
            <w:r w:rsidRPr="00F241C1">
              <w:rPr>
                <w:rFonts w:ascii="標楷體" w:hAnsi="標楷體" w:hint="eastAsia"/>
                <w:color w:val="000000"/>
                <w:szCs w:val="24"/>
              </w:rPr>
              <w:t>(或實體面授)等形式之規劃與設計。</w:t>
            </w:r>
          </w:p>
        </w:tc>
        <w:tc>
          <w:tcPr>
            <w:tcW w:w="1260" w:type="pct"/>
            <w:shd w:val="clear" w:color="auto" w:fill="auto"/>
          </w:tcPr>
          <w:p w14:paraId="753036CE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200" w:type="pct"/>
            <w:shd w:val="clear" w:color="auto" w:fill="auto"/>
          </w:tcPr>
          <w:p w14:paraId="55B38342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268" w:type="pct"/>
            <w:shd w:val="clear" w:color="auto" w:fill="auto"/>
          </w:tcPr>
          <w:p w14:paraId="62BF4FB8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268" w:type="pct"/>
            <w:shd w:val="clear" w:color="auto" w:fill="auto"/>
          </w:tcPr>
          <w:p w14:paraId="60623064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</w:tr>
      <w:tr w:rsidR="00C51655" w:rsidRPr="00F241C1" w14:paraId="5416B303" w14:textId="77777777" w:rsidTr="00C95A4D">
        <w:tc>
          <w:tcPr>
            <w:tcW w:w="298" w:type="pct"/>
            <w:vMerge/>
            <w:shd w:val="clear" w:color="auto" w:fill="auto"/>
          </w:tcPr>
          <w:p w14:paraId="122ADDE6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05" w:type="pct"/>
            <w:shd w:val="clear" w:color="auto" w:fill="auto"/>
          </w:tcPr>
          <w:p w14:paraId="118F6F3D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Cs w:val="24"/>
              </w:rPr>
            </w:pPr>
            <w:r w:rsidRPr="00F241C1">
              <w:rPr>
                <w:rFonts w:ascii="標楷體" w:hAnsi="標楷體" w:hint="eastAsia"/>
                <w:b/>
                <w:color w:val="000000"/>
                <w:szCs w:val="24"/>
              </w:rPr>
              <w:t>4-2</w:t>
            </w:r>
            <w:r w:rsidRPr="00F241C1">
              <w:rPr>
                <w:rFonts w:ascii="標楷體" w:hAnsi="標楷體" w:hint="eastAsia"/>
                <w:color w:val="000000"/>
                <w:szCs w:val="24"/>
              </w:rPr>
              <w:t>課程之教學策略規劃適當。</w:t>
            </w:r>
          </w:p>
          <w:p w14:paraId="46AB30DB" w14:textId="77777777" w:rsidR="00C51655" w:rsidRPr="00F241C1" w:rsidRDefault="00C51655" w:rsidP="00C95A4D">
            <w:pPr>
              <w:ind w:firstLineChars="200" w:firstLine="480"/>
              <w:jc w:val="both"/>
              <w:rPr>
                <w:rFonts w:ascii="標楷體" w:hAnsi="標楷體"/>
                <w:color w:val="000000"/>
                <w:szCs w:val="24"/>
              </w:rPr>
            </w:pPr>
            <w:r w:rsidRPr="00F241C1">
              <w:rPr>
                <w:rFonts w:ascii="標楷體" w:hAnsi="標楷體" w:hint="eastAsia"/>
                <w:color w:val="000000"/>
                <w:szCs w:val="24"/>
              </w:rPr>
              <w:t>本指標之教學策略，指維持學習動機、學習者與教材互動、師生互動、同學互動、學習評量等教學活動之規劃及設計。</w:t>
            </w:r>
          </w:p>
        </w:tc>
        <w:tc>
          <w:tcPr>
            <w:tcW w:w="1260" w:type="pct"/>
            <w:shd w:val="clear" w:color="auto" w:fill="auto"/>
          </w:tcPr>
          <w:p w14:paraId="307E1627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200" w:type="pct"/>
            <w:shd w:val="clear" w:color="auto" w:fill="auto"/>
          </w:tcPr>
          <w:p w14:paraId="7024B2C7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268" w:type="pct"/>
            <w:shd w:val="clear" w:color="auto" w:fill="auto"/>
          </w:tcPr>
          <w:p w14:paraId="4AEB699D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268" w:type="pct"/>
            <w:shd w:val="clear" w:color="auto" w:fill="auto"/>
          </w:tcPr>
          <w:p w14:paraId="443F8679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</w:tr>
      <w:tr w:rsidR="00C51655" w:rsidRPr="00F241C1" w14:paraId="601E16DA" w14:textId="77777777" w:rsidTr="00C95A4D">
        <w:tc>
          <w:tcPr>
            <w:tcW w:w="298" w:type="pct"/>
            <w:vMerge/>
            <w:shd w:val="clear" w:color="auto" w:fill="auto"/>
          </w:tcPr>
          <w:p w14:paraId="05DE58E1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05" w:type="pct"/>
            <w:shd w:val="clear" w:color="auto" w:fill="auto"/>
          </w:tcPr>
          <w:p w14:paraId="3E045A99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Cs w:val="24"/>
              </w:rPr>
            </w:pPr>
            <w:r w:rsidRPr="00F241C1">
              <w:rPr>
                <w:rFonts w:ascii="標楷體" w:hAnsi="標楷體" w:hint="eastAsia"/>
                <w:b/>
                <w:color w:val="000000"/>
                <w:szCs w:val="24"/>
              </w:rPr>
              <w:t>4-3</w:t>
            </w:r>
            <w:r w:rsidRPr="00F241C1">
              <w:rPr>
                <w:rFonts w:ascii="標楷體" w:hAnsi="標楷體" w:hint="eastAsia"/>
                <w:color w:val="000000"/>
                <w:szCs w:val="24"/>
              </w:rPr>
              <w:t>課程之學習評量規劃適當。</w:t>
            </w:r>
          </w:p>
          <w:p w14:paraId="48147586" w14:textId="77777777" w:rsidR="00C51655" w:rsidRPr="00F241C1" w:rsidRDefault="00C51655" w:rsidP="00C95A4D">
            <w:pPr>
              <w:ind w:firstLineChars="200" w:firstLine="480"/>
              <w:jc w:val="both"/>
              <w:rPr>
                <w:rFonts w:ascii="標楷體" w:hAnsi="標楷體"/>
                <w:color w:val="000000"/>
                <w:szCs w:val="24"/>
              </w:rPr>
            </w:pPr>
            <w:r w:rsidRPr="00F241C1">
              <w:rPr>
                <w:rFonts w:ascii="標楷體" w:hAnsi="標楷體" w:hint="eastAsia"/>
                <w:color w:val="000000"/>
                <w:szCs w:val="24"/>
              </w:rPr>
              <w:t>本指標之學習評量</w:t>
            </w:r>
            <w:proofErr w:type="gramStart"/>
            <w:r w:rsidRPr="00F241C1">
              <w:rPr>
                <w:rFonts w:ascii="標楷體" w:hAnsi="標楷體" w:hint="eastAsia"/>
                <w:color w:val="000000"/>
                <w:szCs w:val="24"/>
              </w:rPr>
              <w:t>包括線上測驗</w:t>
            </w:r>
            <w:proofErr w:type="gramEnd"/>
            <w:r w:rsidRPr="00F241C1">
              <w:rPr>
                <w:rFonts w:ascii="標楷體" w:hAnsi="標楷體" w:hint="eastAsia"/>
                <w:color w:val="000000"/>
                <w:szCs w:val="24"/>
              </w:rPr>
              <w:t>、實體測</w:t>
            </w:r>
            <w:r w:rsidRPr="00F241C1">
              <w:rPr>
                <w:rFonts w:ascii="標楷體" w:hAnsi="標楷體" w:hint="eastAsia"/>
                <w:color w:val="000000"/>
                <w:szCs w:val="24"/>
              </w:rPr>
              <w:lastRenderedPageBreak/>
              <w:t>驗或作業繳交等評量方式之規劃及設計。</w:t>
            </w:r>
          </w:p>
        </w:tc>
        <w:tc>
          <w:tcPr>
            <w:tcW w:w="1260" w:type="pct"/>
            <w:shd w:val="clear" w:color="auto" w:fill="auto"/>
          </w:tcPr>
          <w:p w14:paraId="53ED7CA1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200" w:type="pct"/>
            <w:shd w:val="clear" w:color="auto" w:fill="auto"/>
          </w:tcPr>
          <w:p w14:paraId="58D31C5B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268" w:type="pct"/>
            <w:shd w:val="clear" w:color="auto" w:fill="auto"/>
          </w:tcPr>
          <w:p w14:paraId="35F3B02B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268" w:type="pct"/>
            <w:shd w:val="clear" w:color="auto" w:fill="auto"/>
          </w:tcPr>
          <w:p w14:paraId="60BA24AE" w14:textId="77777777" w:rsidR="00C51655" w:rsidRPr="00F241C1" w:rsidRDefault="00C51655" w:rsidP="00C95A4D">
            <w:pPr>
              <w:adjustRightInd w:val="0"/>
              <w:snapToGrid w:val="0"/>
              <w:ind w:firstLine="2"/>
              <w:jc w:val="both"/>
              <w:rPr>
                <w:rFonts w:ascii="標楷體" w:hAnsi="標楷體"/>
                <w:color w:val="000000"/>
                <w:sz w:val="26"/>
                <w:szCs w:val="26"/>
              </w:rPr>
            </w:pPr>
          </w:p>
        </w:tc>
      </w:tr>
    </w:tbl>
    <w:p w14:paraId="7D5F9BC2" w14:textId="77777777" w:rsidR="00C51655" w:rsidRPr="00F241C1" w:rsidRDefault="00C51655" w:rsidP="00C51655">
      <w:pPr>
        <w:widowControl/>
        <w:numPr>
          <w:ilvl w:val="0"/>
          <w:numId w:val="1"/>
        </w:numPr>
        <w:ind w:left="0" w:hanging="567"/>
        <w:jc w:val="both"/>
        <w:rPr>
          <w:rFonts w:ascii="標楷體" w:hAnsi="標楷體"/>
          <w:b/>
          <w:bCs/>
          <w:color w:val="000000"/>
          <w:sz w:val="28"/>
          <w:szCs w:val="28"/>
        </w:rPr>
      </w:pPr>
      <w:r w:rsidRPr="00F241C1">
        <w:rPr>
          <w:rFonts w:ascii="標楷體" w:hAnsi="標楷體" w:hint="eastAsia"/>
          <w:b/>
          <w:bCs/>
          <w:color w:val="000000"/>
          <w:sz w:val="28"/>
          <w:szCs w:val="28"/>
        </w:rPr>
        <w:t>佐證資料</w:t>
      </w:r>
    </w:p>
    <w:p w14:paraId="7AC6C079" w14:textId="77777777" w:rsidR="008A32AD" w:rsidRDefault="00C51655" w:rsidP="00C51655">
      <w:pPr>
        <w:widowControl/>
        <w:jc w:val="both"/>
        <w:rPr>
          <w:rFonts w:ascii="標楷體" w:hAnsi="標楷體"/>
          <w:b/>
          <w:bCs/>
          <w:color w:val="000000"/>
          <w:sz w:val="28"/>
          <w:szCs w:val="28"/>
          <w:highlight w:val="yellow"/>
        </w:rPr>
        <w:sectPr w:rsidR="008A32AD" w:rsidSect="008A32AD">
          <w:pgSz w:w="16838" w:h="11906" w:orient="landscape"/>
          <w:pgMar w:top="1800" w:right="1440" w:bottom="1800" w:left="1440" w:header="851" w:footer="992" w:gutter="0"/>
          <w:cols w:space="425"/>
          <w:docGrid w:type="lines" w:linePitch="360"/>
        </w:sectPr>
      </w:pPr>
      <w:r w:rsidRPr="00F241C1">
        <w:rPr>
          <w:rFonts w:ascii="標楷體" w:hAnsi="標楷體" w:hint="eastAsia"/>
          <w:b/>
          <w:bCs/>
          <w:color w:val="000000"/>
          <w:sz w:val="28"/>
          <w:szCs w:val="28"/>
          <w:highlight w:val="yellow"/>
        </w:rPr>
        <w:t>(請編號後</w:t>
      </w:r>
      <w:proofErr w:type="gramStart"/>
      <w:r w:rsidRPr="00F241C1">
        <w:rPr>
          <w:rFonts w:ascii="標楷體" w:hAnsi="標楷體" w:hint="eastAsia"/>
          <w:b/>
          <w:bCs/>
          <w:color w:val="000000"/>
          <w:sz w:val="28"/>
          <w:szCs w:val="28"/>
          <w:highlight w:val="yellow"/>
        </w:rPr>
        <w:t>檢附或依</w:t>
      </w:r>
      <w:proofErr w:type="gramEnd"/>
      <w:r w:rsidRPr="00F241C1">
        <w:rPr>
          <w:rFonts w:ascii="標楷體" w:hAnsi="標楷體" w:hint="eastAsia"/>
          <w:b/>
          <w:bCs/>
          <w:color w:val="000000"/>
          <w:sz w:val="28"/>
          <w:szCs w:val="28"/>
          <w:highlight w:val="yellow"/>
        </w:rPr>
        <w:t>指標編號標示、排列。)</w:t>
      </w:r>
    </w:p>
    <w:p w14:paraId="610B93DB" w14:textId="77F78314" w:rsidR="00C51655" w:rsidRPr="00F241C1" w:rsidRDefault="00C51655" w:rsidP="00C51655">
      <w:pPr>
        <w:pStyle w:val="2"/>
        <w:spacing w:line="240" w:lineRule="auto"/>
        <w:ind w:firstLineChars="350" w:firstLine="1261"/>
        <w:rPr>
          <w:rFonts w:ascii="標楷體" w:eastAsia="標楷體" w:hAnsi="標楷體"/>
          <w:bCs w:val="0"/>
          <w:color w:val="000000"/>
          <w:sz w:val="36"/>
          <w:szCs w:val="36"/>
        </w:rPr>
      </w:pPr>
      <w:bookmarkStart w:id="1" w:name="_Toc124411803"/>
      <w:r w:rsidRPr="00F241C1">
        <w:rPr>
          <w:rFonts w:ascii="標楷體" w:eastAsia="標楷體" w:hAnsi="標楷體" w:hint="eastAsia"/>
          <w:bCs w:val="0"/>
          <w:color w:val="000000"/>
          <w:sz w:val="36"/>
          <w:szCs w:val="36"/>
        </w:rPr>
        <w:lastRenderedPageBreak/>
        <w:t>數位學習專班課程審查著作權切結書</w:t>
      </w:r>
      <w:bookmarkEnd w:id="1"/>
    </w:p>
    <w:p w14:paraId="143435B1" w14:textId="77777777" w:rsidR="00C51655" w:rsidRPr="00F241C1" w:rsidRDefault="00C51655" w:rsidP="00C51655">
      <w:pPr>
        <w:ind w:firstLine="2"/>
        <w:jc w:val="both"/>
        <w:rPr>
          <w:rFonts w:ascii="標楷體" w:hAnsi="標楷體"/>
          <w:bCs/>
          <w:color w:val="000000"/>
        </w:rPr>
      </w:pPr>
      <w:r w:rsidRPr="00F241C1">
        <w:rPr>
          <w:rFonts w:ascii="標楷體" w:hAnsi="標楷體" w:hint="eastAsia"/>
          <w:bCs/>
          <w:color w:val="000000"/>
        </w:rPr>
        <w:t>※</w:t>
      </w:r>
      <w:r w:rsidRPr="00F241C1">
        <w:rPr>
          <w:rFonts w:ascii="標楷體" w:hAnsi="標楷體" w:hint="eastAsia"/>
          <w:bCs/>
          <w:color w:val="000000"/>
          <w:highlight w:val="yellow"/>
        </w:rPr>
        <w:t>每1位開課教師皆須填寫1份</w:t>
      </w:r>
    </w:p>
    <w:p w14:paraId="31FC87D1" w14:textId="77777777" w:rsidR="00C51655" w:rsidRPr="00F241C1" w:rsidRDefault="00C51655" w:rsidP="00C51655">
      <w:pPr>
        <w:ind w:firstLine="2"/>
        <w:jc w:val="both"/>
        <w:rPr>
          <w:rFonts w:ascii="標楷體" w:hAnsi="標楷體"/>
          <w:color w:val="000000"/>
          <w:sz w:val="20"/>
          <w:szCs w:val="20"/>
        </w:rPr>
      </w:pPr>
    </w:p>
    <w:p w14:paraId="3FF31F76" w14:textId="77777777" w:rsidR="00C51655" w:rsidRPr="00F241C1" w:rsidRDefault="00C51655" w:rsidP="00C51655">
      <w:pPr>
        <w:ind w:firstLine="2"/>
        <w:jc w:val="both"/>
        <w:rPr>
          <w:rFonts w:ascii="標楷體" w:hAnsi="標楷體"/>
          <w:color w:val="000000"/>
          <w:sz w:val="20"/>
          <w:szCs w:val="20"/>
        </w:rPr>
      </w:pPr>
    </w:p>
    <w:p w14:paraId="6D0AD718" w14:textId="77777777" w:rsidR="00C51655" w:rsidRPr="00F241C1" w:rsidRDefault="00C51655" w:rsidP="00C51655">
      <w:pPr>
        <w:tabs>
          <w:tab w:val="left" w:pos="4260"/>
          <w:tab w:val="left" w:pos="9274"/>
          <w:tab w:val="left" w:pos="9700"/>
        </w:tabs>
        <w:ind w:right="-20" w:firstLine="2"/>
        <w:jc w:val="both"/>
        <w:rPr>
          <w:rFonts w:ascii="標楷體" w:hAnsi="標楷體"/>
          <w:b/>
          <w:color w:val="000000"/>
          <w:sz w:val="20"/>
          <w:szCs w:val="20"/>
        </w:rPr>
      </w:pPr>
      <w:r w:rsidRPr="00F241C1">
        <w:rPr>
          <w:rFonts w:ascii="標楷體" w:hAnsi="標楷體" w:cs="Adobe 仿宋 Std R"/>
          <w:color w:val="000000"/>
          <w:spacing w:val="2"/>
          <w:w w:val="99"/>
          <w:position w:val="-4"/>
          <w:sz w:val="32"/>
          <w:szCs w:val="32"/>
        </w:rPr>
        <w:t>茲</w:t>
      </w:r>
      <w:r w:rsidRPr="00F241C1">
        <w:rPr>
          <w:rFonts w:ascii="標楷體" w:hAnsi="標楷體" w:cs="Adobe 仿宋 Std R"/>
          <w:color w:val="000000"/>
          <w:w w:val="99"/>
          <w:position w:val="-4"/>
          <w:sz w:val="32"/>
          <w:szCs w:val="32"/>
        </w:rPr>
        <w:t>保證</w:t>
      </w:r>
      <w:r w:rsidRPr="00F241C1">
        <w:rPr>
          <w:rFonts w:ascii="標楷體" w:hAnsi="標楷體" w:cs="Adobe 仿宋 Std R" w:hint="eastAsia"/>
          <w:color w:val="000000"/>
          <w:spacing w:val="2"/>
          <w:w w:val="99"/>
          <w:position w:val="-4"/>
          <w:sz w:val="32"/>
          <w:szCs w:val="32"/>
        </w:rPr>
        <w:t>本</w:t>
      </w:r>
      <w:r w:rsidRPr="00F241C1">
        <w:rPr>
          <w:rFonts w:ascii="標楷體" w:hAnsi="標楷體" w:cs="Adobe 仿宋 Std R"/>
          <w:color w:val="000000"/>
          <w:spacing w:val="3"/>
          <w:w w:val="99"/>
          <w:position w:val="-4"/>
          <w:sz w:val="32"/>
          <w:szCs w:val="32"/>
        </w:rPr>
        <w:t>人</w:t>
      </w:r>
      <w:r w:rsidRPr="00F241C1">
        <w:rPr>
          <w:rFonts w:ascii="標楷體" w:hAnsi="標楷體" w:cs="Adobe 仿宋 Std R" w:hint="eastAsia"/>
          <w:b/>
          <w:color w:val="000000"/>
          <w:w w:val="99"/>
          <w:position w:val="-4"/>
          <w:sz w:val="32"/>
          <w:szCs w:val="32"/>
        </w:rPr>
        <w:t>______________</w:t>
      </w:r>
      <w:r w:rsidRPr="00F241C1">
        <w:rPr>
          <w:rFonts w:ascii="標楷體" w:hAnsi="標楷體" w:hint="eastAsia"/>
          <w:b/>
          <w:color w:val="000000"/>
          <w:sz w:val="20"/>
          <w:szCs w:val="20"/>
        </w:rPr>
        <w:t xml:space="preserve"> </w:t>
      </w:r>
      <w:r w:rsidRPr="00F241C1">
        <w:rPr>
          <w:rFonts w:ascii="標楷體" w:hAnsi="標楷體" w:cs="Adobe 仿宋 Std R" w:hint="eastAsia"/>
          <w:b/>
          <w:color w:val="000000"/>
          <w:spacing w:val="2"/>
          <w:w w:val="99"/>
          <w:sz w:val="20"/>
          <w:szCs w:val="20"/>
        </w:rPr>
        <w:t>(教師姓名)</w:t>
      </w:r>
      <w:r w:rsidRPr="00F241C1">
        <w:rPr>
          <w:rFonts w:ascii="標楷體" w:hAnsi="標楷體" w:cs="Adobe 仿宋 Std R"/>
          <w:color w:val="000000"/>
          <w:w w:val="99"/>
          <w:position w:val="-4"/>
          <w:sz w:val="32"/>
          <w:szCs w:val="32"/>
        </w:rPr>
        <w:t>向教</w:t>
      </w:r>
      <w:r w:rsidRPr="00F241C1">
        <w:rPr>
          <w:rFonts w:ascii="標楷體" w:hAnsi="標楷體" w:cs="Adobe 仿宋 Std R"/>
          <w:color w:val="000000"/>
          <w:spacing w:val="2"/>
          <w:w w:val="99"/>
          <w:position w:val="-4"/>
          <w:sz w:val="32"/>
          <w:szCs w:val="32"/>
        </w:rPr>
        <w:t>育</w:t>
      </w:r>
      <w:r w:rsidRPr="00F241C1">
        <w:rPr>
          <w:rFonts w:ascii="標楷體" w:hAnsi="標楷體" w:cs="Adobe 仿宋 Std R"/>
          <w:color w:val="000000"/>
          <w:w w:val="99"/>
          <w:position w:val="-4"/>
          <w:sz w:val="32"/>
          <w:szCs w:val="32"/>
        </w:rPr>
        <w:t>部申</w:t>
      </w:r>
      <w:r w:rsidRPr="00F241C1">
        <w:rPr>
          <w:rFonts w:ascii="標楷體" w:hAnsi="標楷體" w:cs="Adobe 仿宋 Std R"/>
          <w:color w:val="000000"/>
          <w:spacing w:val="2"/>
          <w:w w:val="99"/>
          <w:position w:val="-4"/>
          <w:sz w:val="32"/>
          <w:szCs w:val="32"/>
        </w:rPr>
        <w:t>請</w:t>
      </w:r>
      <w:r w:rsidRPr="00F241C1">
        <w:rPr>
          <w:rFonts w:ascii="標楷體" w:hAnsi="標楷體" w:cs="Adobe 仿宋 Std R"/>
          <w:color w:val="000000"/>
          <w:w w:val="99"/>
          <w:position w:val="-4"/>
          <w:sz w:val="32"/>
          <w:szCs w:val="32"/>
        </w:rPr>
        <w:t>之</w:t>
      </w:r>
      <w:bookmarkStart w:id="2" w:name="_Hlk60737898"/>
      <w:r w:rsidRPr="00F241C1">
        <w:rPr>
          <w:rFonts w:ascii="標楷體" w:hAnsi="標楷體" w:cs="Adobe 仿宋 Std R" w:hint="eastAsia"/>
          <w:b/>
          <w:color w:val="000000"/>
          <w:w w:val="99"/>
          <w:position w:val="-4"/>
          <w:sz w:val="32"/>
          <w:szCs w:val="32"/>
        </w:rPr>
        <w:t>______________</w:t>
      </w:r>
      <w:r w:rsidRPr="00F241C1">
        <w:rPr>
          <w:rFonts w:ascii="標楷體" w:hAnsi="標楷體" w:hint="eastAsia"/>
          <w:b/>
          <w:color w:val="000000"/>
          <w:sz w:val="20"/>
          <w:szCs w:val="20"/>
        </w:rPr>
        <w:t xml:space="preserve"> </w:t>
      </w:r>
      <w:bookmarkEnd w:id="2"/>
      <w:r w:rsidRPr="00F241C1">
        <w:rPr>
          <w:rFonts w:ascii="標楷體" w:hAnsi="標楷體"/>
          <w:b/>
          <w:color w:val="000000"/>
          <w:spacing w:val="1"/>
          <w:w w:val="149"/>
          <w:sz w:val="20"/>
          <w:szCs w:val="20"/>
        </w:rPr>
        <w:t>(</w:t>
      </w:r>
      <w:r w:rsidRPr="00F241C1">
        <w:rPr>
          <w:rFonts w:ascii="標楷體" w:hAnsi="標楷體" w:cs="Adobe 仿宋 Std R"/>
          <w:b/>
          <w:color w:val="000000"/>
          <w:spacing w:val="2"/>
          <w:w w:val="99"/>
          <w:sz w:val="20"/>
          <w:szCs w:val="20"/>
        </w:rPr>
        <w:t>課</w:t>
      </w:r>
      <w:r w:rsidRPr="00F241C1">
        <w:rPr>
          <w:rFonts w:ascii="標楷體" w:hAnsi="標楷體" w:cs="Adobe 仿宋 Std R"/>
          <w:b/>
          <w:color w:val="000000"/>
          <w:w w:val="99"/>
          <w:sz w:val="20"/>
          <w:szCs w:val="20"/>
        </w:rPr>
        <w:t>程</w:t>
      </w:r>
      <w:r w:rsidRPr="00F241C1">
        <w:rPr>
          <w:rFonts w:ascii="標楷體" w:hAnsi="標楷體" w:cs="Adobe 仿宋 Std R"/>
          <w:b/>
          <w:color w:val="000000"/>
          <w:spacing w:val="2"/>
          <w:w w:val="99"/>
          <w:sz w:val="20"/>
          <w:szCs w:val="20"/>
        </w:rPr>
        <w:t>名</w:t>
      </w:r>
      <w:r w:rsidRPr="00F241C1">
        <w:rPr>
          <w:rFonts w:ascii="標楷體" w:hAnsi="標楷體" w:cs="Adobe 仿宋 Std R"/>
          <w:b/>
          <w:color w:val="000000"/>
          <w:w w:val="99"/>
          <w:sz w:val="20"/>
          <w:szCs w:val="20"/>
        </w:rPr>
        <w:t>稱</w:t>
      </w:r>
      <w:r w:rsidRPr="00F241C1">
        <w:rPr>
          <w:rFonts w:ascii="標楷體" w:hAnsi="標楷體"/>
          <w:b/>
          <w:color w:val="000000"/>
          <w:w w:val="149"/>
          <w:sz w:val="20"/>
          <w:szCs w:val="20"/>
        </w:rPr>
        <w:t>)</w:t>
      </w:r>
    </w:p>
    <w:p w14:paraId="53EA9CC4" w14:textId="77777777" w:rsidR="00C51655" w:rsidRPr="00F241C1" w:rsidRDefault="00C51655" w:rsidP="00C51655">
      <w:pPr>
        <w:ind w:right="-23" w:firstLine="2"/>
        <w:jc w:val="both"/>
        <w:rPr>
          <w:rFonts w:ascii="標楷體" w:hAnsi="標楷體" w:cs="Adobe 仿宋 Std R"/>
          <w:color w:val="000000"/>
          <w:sz w:val="32"/>
          <w:szCs w:val="32"/>
        </w:rPr>
      </w:pPr>
      <w:r w:rsidRPr="00F241C1">
        <w:rPr>
          <w:rFonts w:ascii="標楷體" w:hAnsi="標楷體" w:cs="Adobe 仿宋 Std R"/>
          <w:color w:val="000000"/>
          <w:sz w:val="32"/>
          <w:szCs w:val="32"/>
        </w:rPr>
        <w:t>課程相關教學內容之創作，並無侵害他人著作權或其他權利之情事，內容中若有屬於他人所有著作財產權部分，皆已取得權利人之授權，並且依法標示作品來源。如有因此而引發之糾紛、訴訟，願自 負法律責任。</w:t>
      </w:r>
    </w:p>
    <w:p w14:paraId="6A8CFE84" w14:textId="77777777" w:rsidR="00C51655" w:rsidRPr="00F241C1" w:rsidRDefault="00C51655" w:rsidP="00C51655">
      <w:pPr>
        <w:ind w:firstLine="2"/>
        <w:jc w:val="both"/>
        <w:rPr>
          <w:rFonts w:ascii="標楷體" w:hAnsi="標楷體"/>
          <w:color w:val="000000"/>
          <w:sz w:val="19"/>
          <w:szCs w:val="19"/>
        </w:rPr>
      </w:pPr>
    </w:p>
    <w:p w14:paraId="3E0CFCB3" w14:textId="77777777" w:rsidR="00C51655" w:rsidRPr="00F241C1" w:rsidRDefault="00C51655" w:rsidP="00C51655">
      <w:pPr>
        <w:ind w:firstLine="2"/>
        <w:jc w:val="both"/>
        <w:rPr>
          <w:rFonts w:ascii="標楷體" w:hAnsi="標楷體"/>
          <w:color w:val="000000"/>
          <w:sz w:val="20"/>
          <w:szCs w:val="20"/>
        </w:rPr>
      </w:pPr>
    </w:p>
    <w:p w14:paraId="13472457" w14:textId="77777777" w:rsidR="00C51655" w:rsidRPr="00F241C1" w:rsidRDefault="00C51655" w:rsidP="00C51655">
      <w:pPr>
        <w:ind w:firstLine="2"/>
        <w:jc w:val="both"/>
        <w:rPr>
          <w:rFonts w:ascii="標楷體" w:hAnsi="標楷體"/>
          <w:color w:val="000000"/>
          <w:sz w:val="20"/>
          <w:szCs w:val="20"/>
        </w:rPr>
      </w:pPr>
    </w:p>
    <w:p w14:paraId="2B49D1C2" w14:textId="77777777" w:rsidR="00C51655" w:rsidRPr="00F241C1" w:rsidRDefault="00C51655" w:rsidP="00C51655">
      <w:pPr>
        <w:ind w:right="-20" w:firstLine="2"/>
        <w:jc w:val="both"/>
        <w:rPr>
          <w:rFonts w:ascii="標楷體" w:hAnsi="標楷體" w:cs="Adobe 仿宋 Std R"/>
          <w:color w:val="000000"/>
          <w:sz w:val="32"/>
          <w:szCs w:val="32"/>
        </w:rPr>
      </w:pPr>
      <w:r w:rsidRPr="00F241C1">
        <w:rPr>
          <w:rFonts w:ascii="標楷體" w:hAnsi="標楷體" w:cs="Adobe 仿宋 Std R"/>
          <w:color w:val="000000"/>
          <w:spacing w:val="2"/>
          <w:position w:val="1"/>
          <w:sz w:val="32"/>
          <w:szCs w:val="32"/>
        </w:rPr>
        <w:t>此</w:t>
      </w:r>
      <w:r w:rsidRPr="00F241C1">
        <w:rPr>
          <w:rFonts w:ascii="標楷體" w:hAnsi="標楷體" w:cs="Adobe 仿宋 Std R"/>
          <w:color w:val="000000"/>
          <w:position w:val="1"/>
          <w:sz w:val="32"/>
          <w:szCs w:val="32"/>
        </w:rPr>
        <w:t>致</w:t>
      </w:r>
    </w:p>
    <w:p w14:paraId="4A00C323" w14:textId="77777777" w:rsidR="00C51655" w:rsidRPr="00F241C1" w:rsidRDefault="00C51655" w:rsidP="00C51655">
      <w:pPr>
        <w:ind w:right="-20" w:firstLine="2"/>
        <w:jc w:val="both"/>
        <w:rPr>
          <w:rFonts w:ascii="標楷體" w:hAnsi="標楷體" w:cs="Adobe 仿宋 Std R"/>
          <w:color w:val="000000"/>
          <w:sz w:val="32"/>
          <w:szCs w:val="32"/>
        </w:rPr>
      </w:pPr>
      <w:r w:rsidRPr="00F241C1">
        <w:rPr>
          <w:rFonts w:ascii="標楷體" w:hAnsi="標楷體" w:cs="Adobe 仿宋 Std R"/>
          <w:color w:val="000000"/>
          <w:sz w:val="32"/>
          <w:szCs w:val="32"/>
        </w:rPr>
        <w:t>教育部</w:t>
      </w:r>
    </w:p>
    <w:p w14:paraId="1A4AF061" w14:textId="77777777" w:rsidR="00C51655" w:rsidRPr="00F241C1" w:rsidRDefault="00C51655" w:rsidP="00C51655">
      <w:pPr>
        <w:ind w:firstLine="2"/>
        <w:jc w:val="both"/>
        <w:rPr>
          <w:rFonts w:ascii="標楷體" w:hAnsi="標楷體"/>
          <w:color w:val="000000"/>
          <w:sz w:val="20"/>
          <w:szCs w:val="20"/>
        </w:rPr>
      </w:pPr>
    </w:p>
    <w:p w14:paraId="47F48AD6" w14:textId="77777777" w:rsidR="00C51655" w:rsidRPr="00F241C1" w:rsidRDefault="00C51655" w:rsidP="00C51655">
      <w:pPr>
        <w:ind w:firstLine="2"/>
        <w:jc w:val="both"/>
        <w:rPr>
          <w:rFonts w:ascii="標楷體" w:hAnsi="標楷體"/>
          <w:color w:val="000000"/>
          <w:sz w:val="20"/>
          <w:szCs w:val="20"/>
        </w:rPr>
      </w:pPr>
    </w:p>
    <w:p w14:paraId="0B7F062B" w14:textId="77777777" w:rsidR="00C51655" w:rsidRPr="00F241C1" w:rsidRDefault="00C51655" w:rsidP="00C51655">
      <w:pPr>
        <w:ind w:firstLine="2"/>
        <w:jc w:val="both"/>
        <w:rPr>
          <w:rFonts w:ascii="標楷體" w:hAnsi="標楷體"/>
          <w:color w:val="000000"/>
          <w:sz w:val="20"/>
          <w:szCs w:val="20"/>
        </w:rPr>
      </w:pPr>
    </w:p>
    <w:p w14:paraId="231C4B9B" w14:textId="77777777" w:rsidR="00C51655" w:rsidRPr="00F241C1" w:rsidRDefault="00C51655" w:rsidP="00C51655">
      <w:pPr>
        <w:ind w:firstLine="2"/>
        <w:jc w:val="both"/>
        <w:rPr>
          <w:rFonts w:ascii="標楷體" w:hAnsi="標楷體"/>
          <w:color w:val="000000"/>
          <w:sz w:val="20"/>
          <w:szCs w:val="20"/>
        </w:rPr>
      </w:pPr>
    </w:p>
    <w:p w14:paraId="0F8D44B1" w14:textId="77777777" w:rsidR="00C51655" w:rsidRPr="00F241C1" w:rsidRDefault="00C51655" w:rsidP="00C51655">
      <w:pPr>
        <w:ind w:firstLine="2"/>
        <w:jc w:val="both"/>
        <w:rPr>
          <w:rFonts w:ascii="標楷體" w:hAnsi="標楷體"/>
          <w:color w:val="000000"/>
          <w:sz w:val="20"/>
          <w:szCs w:val="20"/>
        </w:rPr>
      </w:pPr>
    </w:p>
    <w:p w14:paraId="3990E370" w14:textId="77777777" w:rsidR="00C51655" w:rsidRPr="00F241C1" w:rsidRDefault="00C51655" w:rsidP="00C51655">
      <w:pPr>
        <w:ind w:firstLine="2"/>
        <w:jc w:val="both"/>
        <w:rPr>
          <w:rFonts w:ascii="標楷體" w:hAnsi="標楷體"/>
          <w:color w:val="000000"/>
          <w:sz w:val="20"/>
          <w:szCs w:val="20"/>
        </w:rPr>
      </w:pPr>
    </w:p>
    <w:p w14:paraId="06720ED1" w14:textId="77777777" w:rsidR="00C51655" w:rsidRPr="00F241C1" w:rsidRDefault="00C51655" w:rsidP="00C51655">
      <w:pPr>
        <w:ind w:firstLine="2"/>
        <w:jc w:val="both"/>
        <w:rPr>
          <w:rFonts w:ascii="標楷體" w:hAnsi="標楷體"/>
          <w:color w:val="000000"/>
          <w:sz w:val="28"/>
        </w:rPr>
      </w:pPr>
      <w:r w:rsidRPr="00F241C1">
        <w:rPr>
          <w:rFonts w:ascii="標楷體" w:hAnsi="標楷體" w:hint="eastAsia"/>
          <w:color w:val="000000"/>
          <w:sz w:val="28"/>
        </w:rPr>
        <w:t>授課教師(</w:t>
      </w:r>
      <w:r w:rsidRPr="00F241C1">
        <w:rPr>
          <w:rFonts w:ascii="標楷體" w:hAnsi="標楷體"/>
          <w:color w:val="000000"/>
          <w:sz w:val="28"/>
        </w:rPr>
        <w:t>代表人</w:t>
      </w:r>
      <w:r w:rsidRPr="00F241C1">
        <w:rPr>
          <w:rFonts w:ascii="標楷體" w:hAnsi="標楷體" w:hint="eastAsia"/>
          <w:color w:val="000000"/>
          <w:sz w:val="28"/>
        </w:rPr>
        <w:t>)</w:t>
      </w:r>
      <w:r w:rsidRPr="00F241C1">
        <w:rPr>
          <w:rFonts w:ascii="標楷體" w:hAnsi="標楷體"/>
          <w:color w:val="000000"/>
          <w:sz w:val="28"/>
        </w:rPr>
        <w:t>（簽章）：</w:t>
      </w:r>
    </w:p>
    <w:p w14:paraId="60AF1435" w14:textId="77777777" w:rsidR="00C51655" w:rsidRPr="00F241C1" w:rsidRDefault="00C51655" w:rsidP="00C51655">
      <w:pPr>
        <w:ind w:firstLine="2"/>
        <w:jc w:val="both"/>
        <w:rPr>
          <w:rFonts w:ascii="標楷體" w:hAnsi="標楷體"/>
          <w:color w:val="000000"/>
          <w:sz w:val="28"/>
        </w:rPr>
      </w:pPr>
      <w:r w:rsidRPr="00F241C1">
        <w:rPr>
          <w:rFonts w:ascii="標楷體" w:hAnsi="標楷體"/>
          <w:color w:val="000000"/>
          <w:sz w:val="28"/>
        </w:rPr>
        <w:t>服務學校（學校章）：</w:t>
      </w:r>
    </w:p>
    <w:p w14:paraId="37A71C82" w14:textId="77777777" w:rsidR="00C51655" w:rsidRPr="00F241C1" w:rsidRDefault="00C51655" w:rsidP="00C51655">
      <w:pPr>
        <w:ind w:firstLine="2"/>
        <w:jc w:val="both"/>
        <w:rPr>
          <w:rFonts w:ascii="標楷體" w:hAnsi="標楷體"/>
          <w:color w:val="000000"/>
          <w:sz w:val="10"/>
          <w:szCs w:val="10"/>
        </w:rPr>
      </w:pPr>
    </w:p>
    <w:p w14:paraId="20FD663E" w14:textId="77777777" w:rsidR="00C51655" w:rsidRPr="00F241C1" w:rsidRDefault="00C51655" w:rsidP="00C51655">
      <w:pPr>
        <w:ind w:firstLine="2"/>
        <w:jc w:val="both"/>
        <w:rPr>
          <w:rFonts w:ascii="標楷體" w:hAnsi="標楷體"/>
          <w:color w:val="000000"/>
          <w:sz w:val="20"/>
          <w:szCs w:val="20"/>
        </w:rPr>
      </w:pPr>
    </w:p>
    <w:p w14:paraId="34482926" w14:textId="77777777" w:rsidR="00C51655" w:rsidRPr="00C51655" w:rsidRDefault="00C51655" w:rsidP="00C51655">
      <w:pPr>
        <w:tabs>
          <w:tab w:val="left" w:pos="2700"/>
          <w:tab w:val="left" w:pos="3400"/>
          <w:tab w:val="left" w:pos="4100"/>
          <w:tab w:val="left" w:pos="4800"/>
          <w:tab w:val="left" w:pos="5500"/>
          <w:tab w:val="left" w:pos="6480"/>
          <w:tab w:val="left" w:pos="7320"/>
        </w:tabs>
        <w:ind w:right="-20" w:firstLine="2"/>
        <w:jc w:val="center"/>
      </w:pPr>
      <w:r w:rsidRPr="00F241C1">
        <w:rPr>
          <w:rFonts w:ascii="標楷體" w:hAnsi="標楷體" w:cs="Adobe 仿宋 Std R"/>
          <w:color w:val="000000"/>
          <w:sz w:val="28"/>
          <w:szCs w:val="28"/>
        </w:rPr>
        <w:t>年</w:t>
      </w:r>
      <w:r w:rsidRPr="00F241C1">
        <w:rPr>
          <w:rFonts w:ascii="標楷體" w:hAnsi="標楷體" w:cs="Adobe 仿宋 Std R" w:hint="eastAsia"/>
          <w:color w:val="000000"/>
          <w:sz w:val="28"/>
          <w:szCs w:val="28"/>
        </w:rPr>
        <w:t xml:space="preserve">　　</w:t>
      </w:r>
      <w:r w:rsidRPr="00F241C1">
        <w:rPr>
          <w:rFonts w:ascii="標楷體" w:hAnsi="標楷體" w:cs="Adobe 仿宋 Std R"/>
          <w:color w:val="000000"/>
          <w:sz w:val="28"/>
          <w:szCs w:val="28"/>
        </w:rPr>
        <w:t>月</w:t>
      </w:r>
      <w:r w:rsidRPr="00F241C1">
        <w:rPr>
          <w:rFonts w:ascii="標楷體" w:hAnsi="標楷體" w:cs="Adobe 仿宋 Std R" w:hint="eastAsia"/>
          <w:color w:val="000000"/>
          <w:sz w:val="28"/>
          <w:szCs w:val="28"/>
        </w:rPr>
        <w:t xml:space="preserve">　　</w:t>
      </w:r>
      <w:r w:rsidRPr="00F241C1">
        <w:rPr>
          <w:rFonts w:ascii="標楷體" w:hAnsi="標楷體" w:cs="Adobe 仿宋 Std R"/>
          <w:color w:val="000000"/>
          <w:sz w:val="28"/>
          <w:szCs w:val="28"/>
        </w:rPr>
        <w:t>日</w:t>
      </w:r>
    </w:p>
    <w:sectPr w:rsidR="00C51655" w:rsidRPr="00C51655" w:rsidSect="008A32A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dobe 仿宋 Std R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0F49E7"/>
    <w:multiLevelType w:val="hybridMultilevel"/>
    <w:tmpl w:val="E3302A78"/>
    <w:lvl w:ilvl="0" w:tplc="34F651AC">
      <w:start w:val="3"/>
      <w:numFmt w:val="taiwaneseCountingThousand"/>
      <w:lvlText w:val="(%1)"/>
      <w:lvlJc w:val="left"/>
      <w:pPr>
        <w:ind w:left="48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655"/>
    <w:rsid w:val="008A32AD"/>
    <w:rsid w:val="00C51655"/>
    <w:rsid w:val="00DF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0E058"/>
  <w15:chartTrackingRefBased/>
  <w15:docId w15:val="{DF867995-9D21-433A-8915-22F78B02F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1655"/>
    <w:pPr>
      <w:widowControl w:val="0"/>
    </w:pPr>
    <w:rPr>
      <w:rFonts w:ascii="Calibri" w:eastAsia="標楷體" w:hAnsi="Calibri" w:cs="Times New Roman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C51655"/>
    <w:pPr>
      <w:keepNext/>
      <w:spacing w:line="720" w:lineRule="auto"/>
      <w:outlineLvl w:val="1"/>
    </w:pPr>
    <w:rPr>
      <w:rFonts w:ascii="Calibri Light" w:eastAsia="新細明體" w:hAnsi="Calibri Light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uiPriority w:val="9"/>
    <w:semiHidden/>
    <w:rsid w:val="00C51655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21">
    <w:name w:val="標題 2 字元1"/>
    <w:link w:val="2"/>
    <w:uiPriority w:val="9"/>
    <w:semiHidden/>
    <w:rsid w:val="00C51655"/>
    <w:rPr>
      <w:rFonts w:ascii="Calibri Light" w:eastAsia="新細明體" w:hAnsi="Calibri Light" w:cs="Times New Roman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6EE97-D89B-4980-8A96-06E522E5C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419</Words>
  <Characters>2393</Characters>
  <Application>Microsoft Office Word</Application>
  <DocSecurity>0</DocSecurity>
  <Lines>19</Lines>
  <Paragraphs>5</Paragraphs>
  <ScaleCrop>false</ScaleCrop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陳孟吟</dc:creator>
  <cp:keywords/>
  <dc:description/>
  <cp:lastModifiedBy>user</cp:lastModifiedBy>
  <cp:revision>3</cp:revision>
  <dcterms:created xsi:type="dcterms:W3CDTF">2024-07-26T01:48:00Z</dcterms:created>
  <dcterms:modified xsi:type="dcterms:W3CDTF">2024-08-01T04:51:00Z</dcterms:modified>
</cp:coreProperties>
</file>